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20D3" w:rsidRDefault="000220D3" w:rsidP="000220D3">
      <w:pPr>
        <w:jc w:val="both"/>
      </w:pPr>
      <w:r>
        <w:t xml:space="preserve">Requisition No. </w:t>
      </w:r>
      <w:r w:rsidR="00ED09BF">
        <w:tab/>
      </w:r>
      <w:r w:rsidR="00ED09BF">
        <w:fldChar w:fldCharType="begin">
          <w:ffData>
            <w:name w:val="Text3"/>
            <w:enabled/>
            <w:calcOnExit w:val="0"/>
            <w:textInput/>
          </w:ffData>
        </w:fldChar>
      </w:r>
      <w:bookmarkStart w:id="0" w:name="Text3"/>
      <w:r w:rsidR="00ED09BF">
        <w:instrText xml:space="preserve"> FORMTEXT </w:instrText>
      </w:r>
      <w:r w:rsidR="00ED09BF">
        <w:fldChar w:fldCharType="separate"/>
      </w:r>
      <w:r w:rsidR="00ED09BF">
        <w:rPr>
          <w:noProof/>
        </w:rPr>
        <w:t> </w:t>
      </w:r>
      <w:r w:rsidR="00ED09BF">
        <w:rPr>
          <w:noProof/>
        </w:rPr>
        <w:t> </w:t>
      </w:r>
      <w:r w:rsidR="00ED09BF">
        <w:rPr>
          <w:noProof/>
        </w:rPr>
        <w:t> </w:t>
      </w:r>
      <w:r w:rsidR="00ED09BF">
        <w:rPr>
          <w:noProof/>
        </w:rPr>
        <w:t> </w:t>
      </w:r>
      <w:r w:rsidR="00ED09BF">
        <w:rPr>
          <w:noProof/>
        </w:rPr>
        <w:t> </w:t>
      </w:r>
      <w:r w:rsidR="00ED09BF">
        <w:fldChar w:fldCharType="end"/>
      </w:r>
      <w:bookmarkEnd w:id="0"/>
    </w:p>
    <w:p w:rsidR="00FA405E" w:rsidRDefault="00FA405E" w:rsidP="000220D3">
      <w:pPr>
        <w:jc w:val="both"/>
      </w:pPr>
    </w:p>
    <w:p w:rsidR="00226AF1" w:rsidRDefault="00226AF1" w:rsidP="000220D3">
      <w:pPr>
        <w:jc w:val="both"/>
      </w:pPr>
      <w:r>
        <w:t xml:space="preserve">Purchase Order No. </w:t>
      </w:r>
      <w:r w:rsidR="00ED09BF">
        <w:tab/>
      </w:r>
      <w:r w:rsidR="00ED09BF">
        <w:fldChar w:fldCharType="begin">
          <w:ffData>
            <w:name w:val="Text4"/>
            <w:enabled/>
            <w:calcOnExit w:val="0"/>
            <w:textInput/>
          </w:ffData>
        </w:fldChar>
      </w:r>
      <w:bookmarkStart w:id="1" w:name="Text4"/>
      <w:r w:rsidR="00ED09BF">
        <w:instrText xml:space="preserve"> FORMTEXT </w:instrText>
      </w:r>
      <w:r w:rsidR="00ED09BF">
        <w:fldChar w:fldCharType="separate"/>
      </w:r>
      <w:r w:rsidR="00ED09BF">
        <w:rPr>
          <w:noProof/>
        </w:rPr>
        <w:t> </w:t>
      </w:r>
      <w:r w:rsidR="00ED09BF">
        <w:rPr>
          <w:noProof/>
        </w:rPr>
        <w:t> </w:t>
      </w:r>
      <w:r w:rsidR="00ED09BF">
        <w:rPr>
          <w:noProof/>
        </w:rPr>
        <w:t> </w:t>
      </w:r>
      <w:r w:rsidR="00ED09BF">
        <w:rPr>
          <w:noProof/>
        </w:rPr>
        <w:t> </w:t>
      </w:r>
      <w:r w:rsidR="00ED09BF">
        <w:rPr>
          <w:noProof/>
        </w:rPr>
        <w:t> </w:t>
      </w:r>
      <w:r w:rsidR="00ED09BF">
        <w:fldChar w:fldCharType="end"/>
      </w:r>
      <w:bookmarkEnd w:id="1"/>
    </w:p>
    <w:p w:rsidR="005A4997" w:rsidRDefault="005A4997" w:rsidP="000220D3">
      <w:pPr>
        <w:jc w:val="both"/>
      </w:pPr>
    </w:p>
    <w:p w:rsidR="005A4997" w:rsidRDefault="005A4997" w:rsidP="000220D3">
      <w:pPr>
        <w:jc w:val="both"/>
      </w:pPr>
      <w:r>
        <w:t>Vendor ID No.</w:t>
      </w:r>
      <w:r>
        <w:tab/>
      </w:r>
      <w:r w:rsidR="00DF1A4C">
        <w:fldChar w:fldCharType="begin">
          <w:ffData>
            <w:name w:val="Text26"/>
            <w:enabled/>
            <w:calcOnExit w:val="0"/>
            <w:textInput/>
          </w:ffData>
        </w:fldChar>
      </w:r>
      <w:bookmarkStart w:id="2" w:name="Text26"/>
      <w:r w:rsidR="00DF1A4C">
        <w:instrText xml:space="preserve"> FORMTEXT </w:instrText>
      </w:r>
      <w:r w:rsidR="00DF1A4C">
        <w:fldChar w:fldCharType="separate"/>
      </w:r>
      <w:r w:rsidR="00DF1A4C">
        <w:rPr>
          <w:noProof/>
        </w:rPr>
        <w:t> </w:t>
      </w:r>
      <w:r w:rsidR="00DF1A4C">
        <w:rPr>
          <w:noProof/>
        </w:rPr>
        <w:t> </w:t>
      </w:r>
      <w:r w:rsidR="00DF1A4C">
        <w:rPr>
          <w:noProof/>
        </w:rPr>
        <w:t> </w:t>
      </w:r>
      <w:r w:rsidR="00DF1A4C">
        <w:rPr>
          <w:noProof/>
        </w:rPr>
        <w:t> </w:t>
      </w:r>
      <w:r w:rsidR="00DF1A4C">
        <w:rPr>
          <w:noProof/>
        </w:rPr>
        <w:t> </w:t>
      </w:r>
      <w:r w:rsidR="00DF1A4C">
        <w:fldChar w:fldCharType="end"/>
      </w:r>
      <w:bookmarkEnd w:id="2"/>
    </w:p>
    <w:p w:rsidR="00DF1A4C" w:rsidRDefault="00DF1A4C" w:rsidP="000220D3">
      <w:pPr>
        <w:jc w:val="both"/>
      </w:pPr>
    </w:p>
    <w:p w:rsidR="00DF1A4C" w:rsidRDefault="004B7154" w:rsidP="000220D3">
      <w:pPr>
        <w:jc w:val="both"/>
      </w:pPr>
      <w:r>
        <w:t>FOAP</w:t>
      </w:r>
      <w:r>
        <w:tab/>
      </w:r>
      <w:r>
        <w:tab/>
      </w:r>
      <w:r>
        <w:tab/>
      </w:r>
      <w:r>
        <w:fldChar w:fldCharType="begin">
          <w:ffData>
            <w:name w:val="Text27"/>
            <w:enabled/>
            <w:calcOnExit w:val="0"/>
            <w:textInput/>
          </w:ffData>
        </w:fldChar>
      </w:r>
      <w:bookmarkStart w:id="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F86FE6" w:rsidRPr="000220D3" w:rsidRDefault="00F86FE6" w:rsidP="000220D3">
      <w:pPr>
        <w:jc w:val="both"/>
      </w:pPr>
    </w:p>
    <w:p w:rsidR="000220D3" w:rsidRDefault="000220D3" w:rsidP="00BD23E3">
      <w:pPr>
        <w:jc w:val="center"/>
        <w:rPr>
          <w:b/>
          <w:bCs/>
        </w:rPr>
      </w:pPr>
    </w:p>
    <w:p w:rsidR="004C1487" w:rsidRDefault="00BD23E3" w:rsidP="00BD23E3">
      <w:pPr>
        <w:jc w:val="center"/>
        <w:rPr>
          <w:b/>
          <w:bCs/>
        </w:rPr>
      </w:pPr>
      <w:r>
        <w:rPr>
          <w:b/>
          <w:bCs/>
        </w:rPr>
        <w:t>PERSONAL SERVICE CONTRACT</w:t>
      </w:r>
    </w:p>
    <w:p w:rsidR="00BD23E3" w:rsidRDefault="00BD23E3" w:rsidP="00BD23E3">
      <w:pPr>
        <w:jc w:val="center"/>
        <w:rPr>
          <w:b/>
          <w:bCs/>
        </w:rPr>
      </w:pPr>
    </w:p>
    <w:p w:rsidR="00BD23E3" w:rsidRPr="00F94D18" w:rsidRDefault="00BD23E3" w:rsidP="00BD23E3">
      <w:pPr>
        <w:jc w:val="center"/>
        <w:rPr>
          <w:b/>
          <w:bCs/>
          <w:smallCaps/>
        </w:rPr>
      </w:pPr>
      <w:r w:rsidRPr="00F94D18">
        <w:rPr>
          <w:b/>
          <w:bCs/>
          <w:smallCaps/>
        </w:rPr>
        <w:t>between</w:t>
      </w:r>
    </w:p>
    <w:p w:rsidR="00BD23E3" w:rsidRDefault="00BD23E3" w:rsidP="00BD23E3">
      <w:pPr>
        <w:jc w:val="center"/>
        <w:rPr>
          <w:b/>
          <w:bCs/>
        </w:rPr>
      </w:pPr>
    </w:p>
    <w:p w:rsidR="00BD23E3" w:rsidRDefault="00BD23E3" w:rsidP="00BD23E3">
      <w:pPr>
        <w:jc w:val="center"/>
        <w:rPr>
          <w:b/>
          <w:bCs/>
        </w:rPr>
      </w:pPr>
      <w:r>
        <w:rPr>
          <w:b/>
          <w:bCs/>
        </w:rPr>
        <w:t xml:space="preserve">KENTUCKY STATE UNIVERSITY </w:t>
      </w:r>
    </w:p>
    <w:p w:rsidR="00BD23E3" w:rsidRDefault="00BD23E3" w:rsidP="00BD23E3">
      <w:pPr>
        <w:jc w:val="center"/>
        <w:rPr>
          <w:b/>
          <w:bCs/>
        </w:rPr>
      </w:pPr>
    </w:p>
    <w:p w:rsidR="00BD23E3" w:rsidRPr="00F94D18" w:rsidRDefault="00BD23E3" w:rsidP="00BD23E3">
      <w:pPr>
        <w:jc w:val="center"/>
        <w:rPr>
          <w:b/>
          <w:bCs/>
          <w:smallCaps/>
        </w:rPr>
      </w:pPr>
      <w:r w:rsidRPr="00F94D18">
        <w:rPr>
          <w:b/>
          <w:bCs/>
          <w:smallCaps/>
        </w:rPr>
        <w:t xml:space="preserve">and </w:t>
      </w:r>
    </w:p>
    <w:p w:rsidR="00BD23E3" w:rsidRDefault="00BD23E3" w:rsidP="00BD23E3">
      <w:pPr>
        <w:jc w:val="center"/>
        <w:rPr>
          <w:b/>
          <w:bCs/>
        </w:rPr>
      </w:pPr>
    </w:p>
    <w:p w:rsidR="00BD23E3" w:rsidRDefault="00CB7247" w:rsidP="00BD23E3">
      <w:pPr>
        <w:jc w:val="center"/>
        <w:rPr>
          <w:b/>
          <w:bCs/>
        </w:rPr>
      </w:pPr>
      <w:r>
        <w:rPr>
          <w:b/>
          <w:bCs/>
        </w:rPr>
        <w:fldChar w:fldCharType="begin">
          <w:ffData>
            <w:name w:val="Text1"/>
            <w:enabled/>
            <w:calcOnExit w:val="0"/>
            <w:textInput>
              <w:format w:val="UPPERCASE"/>
            </w:textInput>
          </w:ffData>
        </w:fldChar>
      </w:r>
      <w:bookmarkStart w:id="4" w:name="Tex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p w:rsidR="00F94D18" w:rsidRDefault="00F94D18" w:rsidP="00BD23E3">
      <w:pPr>
        <w:jc w:val="center"/>
        <w:rPr>
          <w:b/>
          <w:bCs/>
        </w:rPr>
      </w:pPr>
    </w:p>
    <w:p w:rsidR="00F94D18" w:rsidRDefault="00F94D18" w:rsidP="00BD23E3">
      <w:pPr>
        <w:jc w:val="center"/>
        <w:rPr>
          <w:b/>
          <w:bCs/>
        </w:rPr>
      </w:pPr>
      <w:r>
        <w:rPr>
          <w:b/>
          <w:bCs/>
        </w:rPr>
        <w:t>PSC</w:t>
      </w:r>
      <w:r w:rsidR="00D247B9">
        <w:rPr>
          <w:b/>
          <w:bCs/>
        </w:rPr>
        <w:t xml:space="preserve"> NO.</w:t>
      </w:r>
      <w:r>
        <w:rPr>
          <w:b/>
          <w:bCs/>
        </w:rPr>
        <w:t xml:space="preserve"> </w:t>
      </w:r>
      <w:r>
        <w:rPr>
          <w:b/>
          <w:bCs/>
        </w:rPr>
        <w:fldChar w:fldCharType="begin">
          <w:ffData>
            <w:name w:val="Text2"/>
            <w:enabled/>
            <w:calcOnExit w:val="0"/>
            <w:textInput/>
          </w:ffData>
        </w:fldChar>
      </w:r>
      <w:bookmarkStart w:id="5" w:name="Tex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
    <w:p w:rsidR="00D64F24" w:rsidRDefault="00EF44C1" w:rsidP="00BD23E3">
      <w:pPr>
        <w:jc w:val="center"/>
        <w:rPr>
          <w:b/>
          <w:bCs/>
        </w:rPr>
      </w:pPr>
      <w:r>
        <w:rPr>
          <w:b/>
          <w:bCs/>
          <w:noProof/>
        </w:rPr>
        <mc:AlternateContent>
          <mc:Choice Requires="wps">
            <w:drawing>
              <wp:anchor distT="0" distB="0" distL="114300" distR="114300" simplePos="0" relativeHeight="251660288" behindDoc="0" locked="0" layoutInCell="1" allowOverlap="1">
                <wp:simplePos x="0" y="0"/>
                <wp:positionH relativeFrom="column">
                  <wp:posOffset>-14068</wp:posOffset>
                </wp:positionH>
                <wp:positionV relativeFrom="paragraph">
                  <wp:posOffset>119575</wp:posOffset>
                </wp:positionV>
                <wp:extent cx="5943600" cy="0"/>
                <wp:effectExtent l="0" t="0" r="12700" b="12700"/>
                <wp:wrapNone/>
                <wp:docPr id="1063221660"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A9424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pt,9.4pt" to="466.9pt,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" strokecolor="black [3200]" strokeweight="1pt">
                <v:stroke joinstyle="miter"/>
              </v:line>
            </w:pict>
          </mc:Fallback>
        </mc:AlternateContent>
      </w:r>
    </w:p>
    <w:p w:rsidR="00D64F24" w:rsidRDefault="00D64F24" w:rsidP="00BD23E3">
      <w:pPr>
        <w:jc w:val="center"/>
        <w:rPr>
          <w:b/>
          <w:bCs/>
        </w:rPr>
      </w:pPr>
    </w:p>
    <w:p w:rsidR="003A62EA" w:rsidRDefault="00A17572" w:rsidP="00A17572">
      <w:pPr>
        <w:jc w:val="both"/>
      </w:pPr>
      <w:r>
        <w:t xml:space="preserve">This Personal Service Contract (PSC) is entered into </w:t>
      </w:r>
      <w:r w:rsidR="00124B50">
        <w:t>by and between Kentucky State University (“</w:t>
      </w:r>
      <w:r w:rsidR="00110206">
        <w:t>KSU</w:t>
      </w:r>
      <w:r w:rsidR="00124B50">
        <w:t xml:space="preserve">”) and </w:t>
      </w:r>
      <w:r w:rsidR="00B57165">
        <w:fldChar w:fldCharType="begin">
          <w:ffData>
            <w:name w:val="Text5"/>
            <w:enabled/>
            <w:calcOnExit w:val="0"/>
            <w:textInput/>
          </w:ffData>
        </w:fldChar>
      </w:r>
      <w:bookmarkStart w:id="6" w:name="Text5"/>
      <w:r w:rsidR="00B57165">
        <w:instrText xml:space="preserve"> FORMTEXT </w:instrText>
      </w:r>
      <w:r w:rsidR="00B57165">
        <w:fldChar w:fldCharType="separate"/>
      </w:r>
      <w:r w:rsidR="00B57165">
        <w:rPr>
          <w:noProof/>
        </w:rPr>
        <w:t> </w:t>
      </w:r>
      <w:r w:rsidR="00B57165">
        <w:rPr>
          <w:noProof/>
        </w:rPr>
        <w:t> </w:t>
      </w:r>
      <w:r w:rsidR="00B57165">
        <w:rPr>
          <w:noProof/>
        </w:rPr>
        <w:t> </w:t>
      </w:r>
      <w:r w:rsidR="00B57165">
        <w:rPr>
          <w:noProof/>
        </w:rPr>
        <w:t> </w:t>
      </w:r>
      <w:r w:rsidR="00B57165">
        <w:rPr>
          <w:noProof/>
        </w:rPr>
        <w:t> </w:t>
      </w:r>
      <w:r w:rsidR="00B57165">
        <w:fldChar w:fldCharType="end"/>
      </w:r>
      <w:bookmarkEnd w:id="6"/>
      <w:r w:rsidR="00B57165">
        <w:t xml:space="preserve"> (“</w:t>
      </w:r>
      <w:r w:rsidR="00674FC7">
        <w:t>Contractor</w:t>
      </w:r>
      <w:r w:rsidR="00B57165">
        <w:t xml:space="preserve">”) </w:t>
      </w:r>
      <w:r w:rsidR="00D57571">
        <w:t xml:space="preserve">to establish a Contract for </w:t>
      </w:r>
      <w:r w:rsidR="00826798">
        <w:fldChar w:fldCharType="begin">
          <w:ffData>
            <w:name w:val="Text6"/>
            <w:enabled/>
            <w:calcOnExit w:val="0"/>
            <w:textInput/>
          </w:ffData>
        </w:fldChar>
      </w:r>
      <w:bookmarkStart w:id="7" w:name="Text6"/>
      <w:r w:rsidR="00826798">
        <w:instrText xml:space="preserve"> FORMTEXT </w:instrText>
      </w:r>
      <w:r w:rsidR="00826798">
        <w:fldChar w:fldCharType="separate"/>
      </w:r>
      <w:r w:rsidR="00826798">
        <w:rPr>
          <w:noProof/>
        </w:rPr>
        <w:t> </w:t>
      </w:r>
      <w:r w:rsidR="00826798">
        <w:rPr>
          <w:noProof/>
        </w:rPr>
        <w:t> </w:t>
      </w:r>
      <w:r w:rsidR="00826798">
        <w:rPr>
          <w:noProof/>
        </w:rPr>
        <w:t> </w:t>
      </w:r>
      <w:r w:rsidR="00826798">
        <w:rPr>
          <w:noProof/>
        </w:rPr>
        <w:t> </w:t>
      </w:r>
      <w:r w:rsidR="00826798">
        <w:rPr>
          <w:noProof/>
        </w:rPr>
        <w:t> </w:t>
      </w:r>
      <w:r w:rsidR="00826798">
        <w:fldChar w:fldCharType="end"/>
      </w:r>
      <w:bookmarkEnd w:id="7"/>
      <w:r w:rsidR="00826798">
        <w:t xml:space="preserve"> </w:t>
      </w:r>
      <w:r w:rsidR="001C56A5">
        <w:t xml:space="preserve">services. </w:t>
      </w:r>
      <w:r w:rsidR="00A1144D">
        <w:t xml:space="preserve">This </w:t>
      </w:r>
      <w:r w:rsidR="00171D4D">
        <w:t xml:space="preserve">Contract is effective from </w:t>
      </w:r>
      <w:r w:rsidR="00167C17">
        <w:fldChar w:fldCharType="begin">
          <w:ffData>
            <w:name w:val="Text7"/>
            <w:enabled/>
            <w:calcOnExit w:val="0"/>
            <w:textInput/>
          </w:ffData>
        </w:fldChar>
      </w:r>
      <w:bookmarkStart w:id="8" w:name="Text7"/>
      <w:r w:rsidR="00167C17">
        <w:instrText xml:space="preserve"> FORMTEXT </w:instrText>
      </w:r>
      <w:r w:rsidR="00167C17">
        <w:fldChar w:fldCharType="separate"/>
      </w:r>
      <w:r w:rsidR="00167C17">
        <w:rPr>
          <w:noProof/>
        </w:rPr>
        <w:t> </w:t>
      </w:r>
      <w:r w:rsidR="00167C17">
        <w:rPr>
          <w:noProof/>
        </w:rPr>
        <w:t> </w:t>
      </w:r>
      <w:r w:rsidR="00167C17">
        <w:rPr>
          <w:noProof/>
        </w:rPr>
        <w:t> </w:t>
      </w:r>
      <w:r w:rsidR="00167C17">
        <w:rPr>
          <w:noProof/>
        </w:rPr>
        <w:t> </w:t>
      </w:r>
      <w:r w:rsidR="00167C17">
        <w:rPr>
          <w:noProof/>
        </w:rPr>
        <w:t> </w:t>
      </w:r>
      <w:r w:rsidR="00167C17">
        <w:fldChar w:fldCharType="end"/>
      </w:r>
      <w:bookmarkEnd w:id="8"/>
      <w:r w:rsidR="00167C17">
        <w:t xml:space="preserve"> through </w:t>
      </w:r>
      <w:r w:rsidR="00167C17">
        <w:fldChar w:fldCharType="begin">
          <w:ffData>
            <w:name w:val="Text8"/>
            <w:enabled/>
            <w:calcOnExit w:val="0"/>
            <w:textInput/>
          </w:ffData>
        </w:fldChar>
      </w:r>
      <w:bookmarkStart w:id="9" w:name="Text8"/>
      <w:r w:rsidR="00167C17">
        <w:instrText xml:space="preserve"> FORMTEXT </w:instrText>
      </w:r>
      <w:r w:rsidR="00167C17">
        <w:fldChar w:fldCharType="separate"/>
      </w:r>
      <w:r w:rsidR="00167C17">
        <w:rPr>
          <w:noProof/>
        </w:rPr>
        <w:t> </w:t>
      </w:r>
      <w:r w:rsidR="00167C17">
        <w:rPr>
          <w:noProof/>
        </w:rPr>
        <w:t> </w:t>
      </w:r>
      <w:r w:rsidR="00167C17">
        <w:rPr>
          <w:noProof/>
        </w:rPr>
        <w:t> </w:t>
      </w:r>
      <w:r w:rsidR="00167C17">
        <w:rPr>
          <w:noProof/>
        </w:rPr>
        <w:t> </w:t>
      </w:r>
      <w:r w:rsidR="00167C17">
        <w:rPr>
          <w:noProof/>
        </w:rPr>
        <w:t> </w:t>
      </w:r>
      <w:r w:rsidR="00167C17">
        <w:fldChar w:fldCharType="end"/>
      </w:r>
      <w:bookmarkEnd w:id="9"/>
      <w:r w:rsidR="00167C17">
        <w:t xml:space="preserve">. </w:t>
      </w:r>
    </w:p>
    <w:p w:rsidR="0087079E" w:rsidRDefault="0087079E" w:rsidP="00A17572">
      <w:pPr>
        <w:jc w:val="both"/>
      </w:pPr>
    </w:p>
    <w:p w:rsidR="0087079E" w:rsidRDefault="0079582A" w:rsidP="00A17572">
      <w:pPr>
        <w:jc w:val="both"/>
      </w:pPr>
      <w:r>
        <w:t>KSU and the Contractor</w:t>
      </w:r>
      <w:r w:rsidR="00C457C7">
        <w:t xml:space="preserve"> </w:t>
      </w:r>
      <w:r w:rsidR="00BF4139">
        <w:t>(</w:t>
      </w:r>
      <w:r w:rsidR="00552C93">
        <w:t>together, the “Parties”)</w:t>
      </w:r>
      <w:r w:rsidR="00FA50FF">
        <w:t xml:space="preserve"> agree to the following: </w:t>
      </w:r>
    </w:p>
    <w:p w:rsidR="001B1CB7" w:rsidRDefault="001B1CB7" w:rsidP="00A17572">
      <w:pPr>
        <w:jc w:val="both"/>
      </w:pPr>
    </w:p>
    <w:p w:rsidR="001B1CB7" w:rsidRPr="00955B4C" w:rsidRDefault="00233CC0" w:rsidP="00202DB5">
      <w:pPr>
        <w:pStyle w:val="ListParagraph"/>
        <w:numPr>
          <w:ilvl w:val="0"/>
          <w:numId w:val="1"/>
        </w:numPr>
        <w:ind w:left="720"/>
        <w:jc w:val="both"/>
        <w:rPr>
          <w:b/>
          <w:bCs/>
        </w:rPr>
      </w:pPr>
      <w:r>
        <w:rPr>
          <w:b/>
          <w:bCs/>
        </w:rPr>
        <w:t>SCOPE OF THE CONTRACT</w:t>
      </w:r>
    </w:p>
    <w:p w:rsidR="00955B4C" w:rsidRDefault="00955B4C" w:rsidP="00955B4C">
      <w:pPr>
        <w:jc w:val="both"/>
        <w:rPr>
          <w:b/>
          <w:bCs/>
        </w:rPr>
      </w:pPr>
    </w:p>
    <w:p w:rsidR="00A535C2" w:rsidRPr="003030D9" w:rsidRDefault="00511A5A" w:rsidP="00575DF7">
      <w:pPr>
        <w:jc w:val="both"/>
        <w:rPr>
          <w:b/>
          <w:bCs/>
        </w:rPr>
      </w:pPr>
      <w:r w:rsidRPr="003030D9">
        <w:rPr>
          <w:b/>
          <w:bCs/>
          <w:u w:val="single"/>
        </w:rPr>
        <w:t>KSU</w:t>
      </w:r>
    </w:p>
    <w:p w:rsidR="00BF59C0" w:rsidRDefault="00592363" w:rsidP="00575DF7">
      <w:pPr>
        <w:jc w:val="both"/>
      </w:pPr>
      <w:r>
        <w:t xml:space="preserve">It shall be the responsibility of </w:t>
      </w:r>
      <w:r w:rsidR="0079582A">
        <w:t xml:space="preserve">KSU </w:t>
      </w:r>
      <w:r w:rsidR="004149AC">
        <w:t xml:space="preserve">to provide appropriate guidance to the Contractor for the purpose of facilitating work-product development and the successful completion of all projected work. </w:t>
      </w:r>
    </w:p>
    <w:p w:rsidR="00C269B0" w:rsidRDefault="00C269B0" w:rsidP="00575DF7">
      <w:pPr>
        <w:jc w:val="both"/>
      </w:pPr>
    </w:p>
    <w:p w:rsidR="00C269B0" w:rsidRDefault="00C269B0" w:rsidP="00575DF7">
      <w:pPr>
        <w:jc w:val="both"/>
      </w:pPr>
      <w:r>
        <w:t>KSU shall also</w:t>
      </w:r>
      <w:r w:rsidR="0027754B">
        <w:t xml:space="preserve"> </w:t>
      </w:r>
      <w:r w:rsidR="00016907">
        <w:fldChar w:fldCharType="begin">
          <w:ffData>
            <w:name w:val="Text9"/>
            <w:enabled/>
            <w:calcOnExit w:val="0"/>
            <w:textInput/>
          </w:ffData>
        </w:fldChar>
      </w:r>
      <w:bookmarkStart w:id="10" w:name="Text9"/>
      <w:r w:rsidR="00016907">
        <w:instrText xml:space="preserve"> FORMTEXT </w:instrText>
      </w:r>
      <w:r w:rsidR="00016907">
        <w:fldChar w:fldCharType="separate"/>
      </w:r>
      <w:r w:rsidR="00016907">
        <w:rPr>
          <w:noProof/>
        </w:rPr>
        <w:t> </w:t>
      </w:r>
      <w:r w:rsidR="00016907">
        <w:rPr>
          <w:noProof/>
        </w:rPr>
        <w:t> </w:t>
      </w:r>
      <w:r w:rsidR="00016907">
        <w:rPr>
          <w:noProof/>
        </w:rPr>
        <w:t> </w:t>
      </w:r>
      <w:r w:rsidR="00016907">
        <w:rPr>
          <w:noProof/>
        </w:rPr>
        <w:t> </w:t>
      </w:r>
      <w:r w:rsidR="00016907">
        <w:rPr>
          <w:noProof/>
        </w:rPr>
        <w:t> </w:t>
      </w:r>
      <w:r w:rsidR="00016907">
        <w:fldChar w:fldCharType="end"/>
      </w:r>
      <w:bookmarkEnd w:id="10"/>
    </w:p>
    <w:p w:rsidR="00472198" w:rsidRDefault="00472198" w:rsidP="00575DF7">
      <w:pPr>
        <w:jc w:val="both"/>
      </w:pPr>
    </w:p>
    <w:p w:rsidR="00472198" w:rsidRPr="003030D9" w:rsidRDefault="00BB07EC" w:rsidP="00575DF7">
      <w:pPr>
        <w:jc w:val="both"/>
        <w:rPr>
          <w:b/>
          <w:bCs/>
        </w:rPr>
      </w:pPr>
      <w:r w:rsidRPr="003030D9">
        <w:rPr>
          <w:b/>
          <w:bCs/>
          <w:u w:val="single"/>
        </w:rPr>
        <w:t>Contractor</w:t>
      </w:r>
    </w:p>
    <w:p w:rsidR="00BB07EC" w:rsidRDefault="00FD3D93" w:rsidP="00575DF7">
      <w:pPr>
        <w:jc w:val="both"/>
      </w:pPr>
      <w:r>
        <w:t xml:space="preserve">The Contractor </w:t>
      </w:r>
      <w:r w:rsidR="00294A4F">
        <w:t>shall</w:t>
      </w:r>
      <w:r w:rsidR="008C1426">
        <w:t xml:space="preserve"> </w:t>
      </w:r>
      <w:r w:rsidR="008C1426">
        <w:fldChar w:fldCharType="begin">
          <w:ffData>
            <w:name w:val="Text10"/>
            <w:enabled/>
            <w:calcOnExit w:val="0"/>
            <w:textInput/>
          </w:ffData>
        </w:fldChar>
      </w:r>
      <w:bookmarkStart w:id="11" w:name="Text10"/>
      <w:r w:rsidR="008C1426">
        <w:instrText xml:space="preserve"> FORMTEXT </w:instrText>
      </w:r>
      <w:r w:rsidR="008C1426">
        <w:fldChar w:fldCharType="separate"/>
      </w:r>
      <w:r w:rsidR="008C1426">
        <w:rPr>
          <w:noProof/>
        </w:rPr>
        <w:t> </w:t>
      </w:r>
      <w:r w:rsidR="008C1426">
        <w:rPr>
          <w:noProof/>
        </w:rPr>
        <w:t> </w:t>
      </w:r>
      <w:r w:rsidR="008C1426">
        <w:rPr>
          <w:noProof/>
        </w:rPr>
        <w:t> </w:t>
      </w:r>
      <w:r w:rsidR="008C1426">
        <w:rPr>
          <w:noProof/>
        </w:rPr>
        <w:t> </w:t>
      </w:r>
      <w:r w:rsidR="008C1426">
        <w:rPr>
          <w:noProof/>
        </w:rPr>
        <w:t> </w:t>
      </w:r>
      <w:r w:rsidR="008C1426">
        <w:fldChar w:fldCharType="end"/>
      </w:r>
      <w:bookmarkEnd w:id="11"/>
    </w:p>
    <w:p w:rsidR="00294A4F" w:rsidRDefault="00294A4F" w:rsidP="00575DF7">
      <w:pPr>
        <w:jc w:val="both"/>
      </w:pPr>
    </w:p>
    <w:p w:rsidR="00294A4F" w:rsidRPr="00C22656" w:rsidRDefault="006D0AF0" w:rsidP="00C22656">
      <w:pPr>
        <w:pStyle w:val="ListParagraph"/>
        <w:numPr>
          <w:ilvl w:val="0"/>
          <w:numId w:val="1"/>
        </w:numPr>
        <w:ind w:left="720"/>
        <w:jc w:val="both"/>
        <w:rPr>
          <w:b/>
          <w:bCs/>
        </w:rPr>
      </w:pPr>
      <w:r>
        <w:rPr>
          <w:b/>
          <w:bCs/>
        </w:rPr>
        <w:t>CONTRACT COMPONENTS AND ORDER OF PRECEDENCE</w:t>
      </w:r>
    </w:p>
    <w:p w:rsidR="00C22656" w:rsidRDefault="00C22656" w:rsidP="00C22656">
      <w:pPr>
        <w:jc w:val="both"/>
        <w:rPr>
          <w:b/>
          <w:bCs/>
        </w:rPr>
      </w:pPr>
    </w:p>
    <w:p w:rsidR="00C22656" w:rsidRDefault="001B7823" w:rsidP="00C22656">
      <w:pPr>
        <w:jc w:val="both"/>
      </w:pPr>
      <w:r>
        <w:t>KSU</w:t>
      </w:r>
      <w:r w:rsidR="00A46188">
        <w:t xml:space="preserve">’s acceptance of the Contractor’s offer—indicated by the issuance of </w:t>
      </w:r>
      <w:r w:rsidR="005B0F48">
        <w:t xml:space="preserve">this PSC—shall create a valid Contract between the Parties consisting of the following: </w:t>
      </w:r>
    </w:p>
    <w:p w:rsidR="00721717" w:rsidRDefault="00721717" w:rsidP="00C22656">
      <w:pPr>
        <w:jc w:val="both"/>
      </w:pPr>
    </w:p>
    <w:p w:rsidR="00721717" w:rsidRDefault="00A657E4" w:rsidP="000C7C0C">
      <w:pPr>
        <w:pStyle w:val="ListParagraph"/>
        <w:numPr>
          <w:ilvl w:val="0"/>
          <w:numId w:val="4"/>
        </w:numPr>
        <w:ind w:left="360"/>
        <w:jc w:val="both"/>
      </w:pPr>
      <w:r>
        <w:t xml:space="preserve">Procurement Statutes, Regulation, and Policies; </w:t>
      </w:r>
    </w:p>
    <w:p w:rsidR="001932E8" w:rsidRDefault="00E624EE" w:rsidP="000C7C0C">
      <w:pPr>
        <w:pStyle w:val="ListParagraph"/>
        <w:numPr>
          <w:ilvl w:val="0"/>
          <w:numId w:val="4"/>
        </w:numPr>
        <w:ind w:left="360"/>
        <w:jc w:val="both"/>
      </w:pPr>
      <w:r>
        <w:t>This PSC and any subsequent written amendments to this PSC</w:t>
      </w:r>
      <w:r w:rsidR="00D613EE">
        <w:t xml:space="preserve">; </w:t>
      </w:r>
    </w:p>
    <w:p w:rsidR="00D613EE" w:rsidRDefault="00D613EE" w:rsidP="000C7C0C">
      <w:pPr>
        <w:pStyle w:val="ListParagraph"/>
        <w:numPr>
          <w:ilvl w:val="0"/>
          <w:numId w:val="4"/>
        </w:numPr>
        <w:ind w:left="360"/>
        <w:jc w:val="both"/>
      </w:pPr>
      <w:r>
        <w:t xml:space="preserve">Any other written agreements between the Parties (if applicable); </w:t>
      </w:r>
    </w:p>
    <w:p w:rsidR="0015131F" w:rsidRDefault="0015131F" w:rsidP="000C7C0C">
      <w:pPr>
        <w:pStyle w:val="ListParagraph"/>
        <w:numPr>
          <w:ilvl w:val="0"/>
          <w:numId w:val="4"/>
        </w:numPr>
        <w:ind w:left="360"/>
        <w:jc w:val="both"/>
      </w:pPr>
      <w:r>
        <w:t xml:space="preserve">The Solicitation and all attachments (if applicable); </w:t>
      </w:r>
    </w:p>
    <w:p w:rsidR="00BE4F8D" w:rsidRDefault="00BE4F8D" w:rsidP="000C7C0C">
      <w:pPr>
        <w:pStyle w:val="ListParagraph"/>
        <w:numPr>
          <w:ilvl w:val="0"/>
          <w:numId w:val="4"/>
        </w:numPr>
        <w:ind w:left="360"/>
        <w:jc w:val="both"/>
      </w:pPr>
      <w:r>
        <w:lastRenderedPageBreak/>
        <w:t>Any Best and Final Offer (if applicable)</w:t>
      </w:r>
      <w:r w:rsidR="00720B05">
        <w:t xml:space="preserve">; </w:t>
      </w:r>
    </w:p>
    <w:p w:rsidR="00591651" w:rsidRDefault="00591651" w:rsidP="000C7C0C">
      <w:pPr>
        <w:pStyle w:val="ListParagraph"/>
        <w:numPr>
          <w:ilvl w:val="0"/>
          <w:numId w:val="4"/>
        </w:numPr>
        <w:ind w:left="360"/>
        <w:jc w:val="both"/>
      </w:pPr>
      <w:r>
        <w:t xml:space="preserve">Any clarifications concerning the Contractor’s </w:t>
      </w:r>
      <w:r w:rsidR="00903F42">
        <w:t xml:space="preserve">proposal in response to the Solicitation (if applicable); </w:t>
      </w:r>
      <w:r w:rsidR="00D41133">
        <w:t xml:space="preserve">and </w:t>
      </w:r>
    </w:p>
    <w:p w:rsidR="00C45229" w:rsidRDefault="00C45229" w:rsidP="000C7C0C">
      <w:pPr>
        <w:pStyle w:val="ListParagraph"/>
        <w:numPr>
          <w:ilvl w:val="0"/>
          <w:numId w:val="4"/>
        </w:numPr>
        <w:ind w:left="360"/>
        <w:jc w:val="both"/>
      </w:pPr>
      <w:r>
        <w:t xml:space="preserve">The Contractor’s proposal in response to the Solicitation (if applicable). </w:t>
      </w:r>
    </w:p>
    <w:p w:rsidR="007E5F25" w:rsidRDefault="007E5F25" w:rsidP="00C22656">
      <w:pPr>
        <w:jc w:val="both"/>
      </w:pPr>
    </w:p>
    <w:p w:rsidR="007E5F25" w:rsidRDefault="002F3885" w:rsidP="00C22656">
      <w:pPr>
        <w:jc w:val="both"/>
      </w:pPr>
      <w:r>
        <w:t xml:space="preserve">In the event of any dispute between or among the provisions of the </w:t>
      </w:r>
      <w:r w:rsidR="001122E5">
        <w:t xml:space="preserve">Contract, </w:t>
      </w:r>
      <w:r w:rsidR="000F152A">
        <w:t xml:space="preserve">the order of precedence </w:t>
      </w:r>
      <w:r w:rsidR="00DD0CE4">
        <w:t xml:space="preserve">shall be as enumerated above. </w:t>
      </w:r>
    </w:p>
    <w:p w:rsidR="00F9488F" w:rsidRDefault="00F9488F" w:rsidP="00C22656">
      <w:pPr>
        <w:jc w:val="both"/>
      </w:pPr>
    </w:p>
    <w:p w:rsidR="00F9488F" w:rsidRPr="00FA5162" w:rsidRDefault="007B53BD" w:rsidP="00FA5162">
      <w:pPr>
        <w:pStyle w:val="ListParagraph"/>
        <w:numPr>
          <w:ilvl w:val="0"/>
          <w:numId w:val="1"/>
        </w:numPr>
        <w:ind w:left="720"/>
        <w:jc w:val="both"/>
        <w:rPr>
          <w:b/>
          <w:bCs/>
        </w:rPr>
      </w:pPr>
      <w:r>
        <w:rPr>
          <w:b/>
          <w:bCs/>
        </w:rPr>
        <w:t>NEGOTIATED ITEMS</w:t>
      </w:r>
    </w:p>
    <w:p w:rsidR="00FA5162" w:rsidRPr="0023526D" w:rsidRDefault="00FA5162" w:rsidP="00FA5162">
      <w:pPr>
        <w:jc w:val="both"/>
      </w:pPr>
    </w:p>
    <w:p w:rsidR="00722C6F" w:rsidRPr="0023526D" w:rsidRDefault="000B73B2" w:rsidP="00FA5162">
      <w:pPr>
        <w:jc w:val="both"/>
      </w:pPr>
      <w:r w:rsidRPr="0023526D">
        <w:fldChar w:fldCharType="begin">
          <w:ffData>
            <w:name w:val="Text12"/>
            <w:enabled/>
            <w:calcOnExit w:val="0"/>
            <w:textInput/>
          </w:ffData>
        </w:fldChar>
      </w:r>
      <w:bookmarkStart w:id="12" w:name="Text12"/>
      <w:r w:rsidRPr="0023526D">
        <w:instrText xml:space="preserve"> FORMTEXT </w:instrText>
      </w:r>
      <w:r w:rsidRPr="0023526D">
        <w:fldChar w:fldCharType="separate"/>
      </w:r>
      <w:r w:rsidRPr="0023526D">
        <w:rPr>
          <w:noProof/>
        </w:rPr>
        <w:t> </w:t>
      </w:r>
      <w:r w:rsidRPr="0023526D">
        <w:rPr>
          <w:noProof/>
        </w:rPr>
        <w:t> </w:t>
      </w:r>
      <w:r w:rsidRPr="0023526D">
        <w:rPr>
          <w:noProof/>
        </w:rPr>
        <w:t> </w:t>
      </w:r>
      <w:r w:rsidRPr="0023526D">
        <w:rPr>
          <w:noProof/>
        </w:rPr>
        <w:t> </w:t>
      </w:r>
      <w:r w:rsidRPr="0023526D">
        <w:rPr>
          <w:noProof/>
        </w:rPr>
        <w:t> </w:t>
      </w:r>
      <w:r w:rsidRPr="0023526D">
        <w:fldChar w:fldCharType="end"/>
      </w:r>
      <w:bookmarkEnd w:id="12"/>
    </w:p>
    <w:p w:rsidR="00722C6F" w:rsidRPr="000B73B2" w:rsidRDefault="00722C6F" w:rsidP="00FA5162">
      <w:pPr>
        <w:jc w:val="both"/>
      </w:pPr>
    </w:p>
    <w:p w:rsidR="00722C6F" w:rsidRDefault="004E0986" w:rsidP="00722C6F">
      <w:pPr>
        <w:pStyle w:val="ListParagraph"/>
        <w:numPr>
          <w:ilvl w:val="0"/>
          <w:numId w:val="1"/>
        </w:numPr>
        <w:ind w:left="720"/>
        <w:jc w:val="both"/>
        <w:rPr>
          <w:b/>
          <w:bCs/>
        </w:rPr>
      </w:pPr>
      <w:r>
        <w:rPr>
          <w:b/>
          <w:bCs/>
        </w:rPr>
        <w:t xml:space="preserve">PRICING </w:t>
      </w:r>
    </w:p>
    <w:p w:rsidR="00CF0F92" w:rsidRDefault="00CF0F92" w:rsidP="00CF0F92">
      <w:pPr>
        <w:jc w:val="both"/>
        <w:rPr>
          <w:b/>
          <w:bCs/>
        </w:rPr>
      </w:pPr>
    </w:p>
    <w:p w:rsidR="00CF0F92" w:rsidRDefault="00763F5C" w:rsidP="00CF0F92">
      <w:pPr>
        <w:jc w:val="both"/>
      </w:pPr>
      <w:r>
        <w:t xml:space="preserve">The </w:t>
      </w:r>
      <w:r w:rsidR="00C61EF2">
        <w:t xml:space="preserve">costs for the services described above are as follows. </w:t>
      </w:r>
    </w:p>
    <w:p w:rsidR="00337384" w:rsidRDefault="00337384" w:rsidP="004B533E">
      <w:pPr>
        <w:jc w:val="both"/>
      </w:pPr>
    </w:p>
    <w:p w:rsidR="004B533E" w:rsidRPr="0088190F" w:rsidRDefault="000F099C" w:rsidP="004B533E">
      <w:pPr>
        <w:jc w:val="both"/>
        <w:rPr>
          <w:b/>
          <w:bCs/>
        </w:rPr>
      </w:pPr>
      <w:r>
        <w:rPr>
          <w:b/>
          <w:bCs/>
          <w:u w:val="single"/>
        </w:rPr>
        <w:t>Services</w:t>
      </w:r>
    </w:p>
    <w:p w:rsidR="009B431E" w:rsidRDefault="0093735D" w:rsidP="004B533E">
      <w:pPr>
        <w:jc w:val="both"/>
      </w:pPr>
      <w:r>
        <w:t xml:space="preserve">For the </w:t>
      </w:r>
      <w:r w:rsidR="00C30B5A">
        <w:t xml:space="preserve">adequate performance of the agreed-upon </w:t>
      </w:r>
      <w:r w:rsidR="00465BE0">
        <w:t xml:space="preserve">services </w:t>
      </w:r>
      <w:r w:rsidR="00FF47F4">
        <w:t xml:space="preserve">described </w:t>
      </w:r>
      <w:r w:rsidR="00D324A6">
        <w:t>in this Contract</w:t>
      </w:r>
      <w:r w:rsidR="003E7BD3">
        <w:t xml:space="preserve">, KSU </w:t>
      </w:r>
      <w:r w:rsidR="00861D04">
        <w:t xml:space="preserve">agrees to </w:t>
      </w:r>
      <w:r w:rsidR="008C3383">
        <w:t xml:space="preserve">pay the Contractor </w:t>
      </w:r>
      <w:r w:rsidR="00E328E6">
        <w:t>a sum not to exceed</w:t>
      </w:r>
      <w:r w:rsidR="003F3CDB">
        <w:t xml:space="preserve"> </w:t>
      </w:r>
      <w:r w:rsidR="003F3CDB">
        <w:fldChar w:fldCharType="begin">
          <w:ffData>
            <w:name w:val="Text13"/>
            <w:enabled/>
            <w:calcOnExit w:val="0"/>
            <w:textInput/>
          </w:ffData>
        </w:fldChar>
      </w:r>
      <w:bookmarkStart w:id="13" w:name="Text13"/>
      <w:r w:rsidR="003F3CDB">
        <w:instrText xml:space="preserve"> FORMTEXT </w:instrText>
      </w:r>
      <w:r w:rsidR="003F3CDB">
        <w:fldChar w:fldCharType="separate"/>
      </w:r>
      <w:r w:rsidR="003F3CDB">
        <w:rPr>
          <w:noProof/>
        </w:rPr>
        <w:t> </w:t>
      </w:r>
      <w:r w:rsidR="003F3CDB">
        <w:rPr>
          <w:noProof/>
        </w:rPr>
        <w:t> </w:t>
      </w:r>
      <w:r w:rsidR="003F3CDB">
        <w:rPr>
          <w:noProof/>
        </w:rPr>
        <w:t> </w:t>
      </w:r>
      <w:r w:rsidR="003F3CDB">
        <w:rPr>
          <w:noProof/>
        </w:rPr>
        <w:t> </w:t>
      </w:r>
      <w:r w:rsidR="003F3CDB">
        <w:rPr>
          <w:noProof/>
        </w:rPr>
        <w:t> </w:t>
      </w:r>
      <w:r w:rsidR="003F3CDB">
        <w:fldChar w:fldCharType="end"/>
      </w:r>
      <w:bookmarkEnd w:id="13"/>
      <w:r w:rsidR="003F3CDB">
        <w:t>.</w:t>
      </w:r>
    </w:p>
    <w:p w:rsidR="006C4C12" w:rsidRDefault="006C4C12" w:rsidP="004B533E">
      <w:pPr>
        <w:jc w:val="both"/>
      </w:pPr>
    </w:p>
    <w:p w:rsidR="006C4C12" w:rsidRDefault="0063608B" w:rsidP="004B533E">
      <w:pPr>
        <w:jc w:val="both"/>
      </w:pPr>
      <w:r>
        <w:t xml:space="preserve">The above sum shall be paid </w:t>
      </w:r>
      <w:r w:rsidR="00D4062C">
        <w:t xml:space="preserve">in the following manner: </w:t>
      </w:r>
    </w:p>
    <w:p w:rsidR="00895478" w:rsidRDefault="00895478" w:rsidP="004B533E">
      <w:pPr>
        <w:jc w:val="both"/>
      </w:pPr>
    </w:p>
    <w:p w:rsidR="00523310" w:rsidRDefault="00E43C79" w:rsidP="004B533E">
      <w:pPr>
        <w:jc w:val="both"/>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9128C4" w:rsidRDefault="009128C4" w:rsidP="004B533E">
      <w:pPr>
        <w:jc w:val="both"/>
      </w:pPr>
    </w:p>
    <w:p w:rsidR="009128C4" w:rsidRDefault="00452762" w:rsidP="004B533E">
      <w:pPr>
        <w:jc w:val="both"/>
      </w:pPr>
      <w:r>
        <w:t xml:space="preserve">The </w:t>
      </w:r>
      <w:r w:rsidR="008F6D20">
        <w:t xml:space="preserve">Contractor </w:t>
      </w:r>
      <w:r w:rsidR="00F71E42">
        <w:t xml:space="preserve">shall maintain supporting documents to substantiate </w:t>
      </w:r>
      <w:r w:rsidR="00C92205">
        <w:t xml:space="preserve">invoices and shall furnish </w:t>
      </w:r>
      <w:r w:rsidR="00965EEA">
        <w:t xml:space="preserve">same if </w:t>
      </w:r>
      <w:r w:rsidR="00727A9C">
        <w:t xml:space="preserve">requested by KSU. </w:t>
      </w:r>
    </w:p>
    <w:p w:rsidR="0074105D" w:rsidRDefault="0074105D" w:rsidP="004B533E">
      <w:pPr>
        <w:jc w:val="both"/>
      </w:pPr>
    </w:p>
    <w:p w:rsidR="0074105D" w:rsidRDefault="0074105D" w:rsidP="004B533E">
      <w:pPr>
        <w:jc w:val="both"/>
      </w:pPr>
      <w:r>
        <w:rPr>
          <w:b/>
          <w:bCs/>
          <w:u w:val="single"/>
        </w:rPr>
        <w:t>Travel</w:t>
      </w:r>
    </w:p>
    <w:p w:rsidR="0074105D" w:rsidRDefault="006939F0" w:rsidP="004B533E">
      <w:pPr>
        <w:jc w:val="both"/>
      </w:pPr>
      <w:r>
        <w:t xml:space="preserve">Travel expenses shall not exceed </w:t>
      </w: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p>
    <w:p w:rsidR="00FD1472" w:rsidRDefault="00FD1472" w:rsidP="004B533E">
      <w:pPr>
        <w:jc w:val="both"/>
      </w:pPr>
    </w:p>
    <w:p w:rsidR="00FD1472" w:rsidRDefault="00DF5905" w:rsidP="004B533E">
      <w:pPr>
        <w:jc w:val="both"/>
      </w:pPr>
      <w:r>
        <w:t xml:space="preserve">The Contractor shall </w:t>
      </w:r>
      <w:r w:rsidR="001442B5">
        <w:t xml:space="preserve">not be paid for travel expenses </w:t>
      </w:r>
      <w:r w:rsidR="008F06C4">
        <w:t xml:space="preserve">unless and except as specifically authorized </w:t>
      </w:r>
      <w:r w:rsidR="00A806CA">
        <w:t xml:space="preserve">by this Contract or </w:t>
      </w:r>
      <w:r w:rsidR="00D26C87">
        <w:t>authorized in advance and in writing by KSU</w:t>
      </w:r>
      <w:r w:rsidR="00567126">
        <w:t xml:space="preserve">. The Contractor shall maintain supporting documents </w:t>
      </w:r>
      <w:r w:rsidR="004863D5">
        <w:t xml:space="preserve">that substantiate </w:t>
      </w:r>
      <w:r w:rsidR="00C86FBF">
        <w:t xml:space="preserve">every claim for travel expenses and shall furnish </w:t>
      </w:r>
      <w:r w:rsidR="00180714">
        <w:t xml:space="preserve">same if requested by KSU. </w:t>
      </w:r>
    </w:p>
    <w:p w:rsidR="0048730F" w:rsidRDefault="0048730F" w:rsidP="004B533E">
      <w:pPr>
        <w:jc w:val="both"/>
      </w:pPr>
    </w:p>
    <w:p w:rsidR="0048730F" w:rsidRDefault="00DB07F3" w:rsidP="004B533E">
      <w:pPr>
        <w:jc w:val="both"/>
      </w:pPr>
      <w:r>
        <w:rPr>
          <w:b/>
          <w:bCs/>
          <w:u w:val="single"/>
        </w:rPr>
        <w:t>Other Expenses</w:t>
      </w:r>
    </w:p>
    <w:p w:rsidR="00DB07F3" w:rsidRDefault="00F90F96" w:rsidP="004B533E">
      <w:pPr>
        <w:jc w:val="both"/>
      </w:pPr>
      <w:r>
        <w:t xml:space="preserve">Other expenses shall not exceed </w:t>
      </w: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w:t>
      </w:r>
    </w:p>
    <w:p w:rsidR="009F35DE" w:rsidRDefault="009F35DE" w:rsidP="004B533E">
      <w:pPr>
        <w:jc w:val="both"/>
      </w:pPr>
    </w:p>
    <w:p w:rsidR="009F35DE" w:rsidRDefault="002044F5" w:rsidP="004B533E">
      <w:pPr>
        <w:jc w:val="both"/>
      </w:pPr>
      <w:r>
        <w:t xml:space="preserve">The Contractor shall not be reimbursed for other expenses of any </w:t>
      </w:r>
      <w:r w:rsidR="005962CC">
        <w:t>kind</w:t>
      </w:r>
      <w:r w:rsidR="0070047F">
        <w:t xml:space="preserve"> unless and except as authorized </w:t>
      </w:r>
      <w:r w:rsidR="00584F85">
        <w:t xml:space="preserve">by this Contract or authorized in advance and in writing by KSU. </w:t>
      </w:r>
    </w:p>
    <w:p w:rsidR="00471384" w:rsidRDefault="00471384" w:rsidP="004B533E">
      <w:pPr>
        <w:jc w:val="both"/>
      </w:pPr>
    </w:p>
    <w:p w:rsidR="00471384" w:rsidRDefault="00471384" w:rsidP="004B533E">
      <w:pPr>
        <w:jc w:val="both"/>
      </w:pPr>
      <w:r>
        <w:t xml:space="preserve">If </w:t>
      </w:r>
      <w:r w:rsidR="00530C34">
        <w:t>the reimbursement of such expenses is authorized, the reimbursement shall be only on an out-of-pocket basis</w:t>
      </w:r>
      <w:r w:rsidR="00720459">
        <w:t xml:space="preserve">. </w:t>
      </w:r>
      <w:r w:rsidR="000F6098">
        <w:t xml:space="preserve">The Contractor shall maintain supporting documents that substantiate every claim for other expenses and shall furnish same if requested by KSU. </w:t>
      </w:r>
    </w:p>
    <w:p w:rsidR="00347051" w:rsidRDefault="00347051" w:rsidP="004B533E">
      <w:pPr>
        <w:jc w:val="both"/>
      </w:pPr>
    </w:p>
    <w:p w:rsidR="00347051" w:rsidRDefault="00347051" w:rsidP="004B533E">
      <w:pPr>
        <w:jc w:val="both"/>
      </w:pPr>
      <w:r>
        <w:rPr>
          <w:b/>
          <w:bCs/>
          <w:u w:val="single"/>
        </w:rPr>
        <w:t>Maximum Total Cost</w:t>
      </w:r>
    </w:p>
    <w:p w:rsidR="00347051" w:rsidRDefault="008E45B8" w:rsidP="004B533E">
      <w:pPr>
        <w:jc w:val="both"/>
      </w:pPr>
      <w:r>
        <w:t xml:space="preserve">The </w:t>
      </w:r>
      <w:r w:rsidR="00A32071">
        <w:t xml:space="preserve">Contractor’s </w:t>
      </w:r>
      <w:r w:rsidR="00CD29B9">
        <w:t>fees</w:t>
      </w:r>
      <w:r w:rsidR="00AB6D2D">
        <w:t xml:space="preserve">, travel expense </w:t>
      </w:r>
      <w:r w:rsidR="00583DF4">
        <w:t xml:space="preserve">reimbursements, and </w:t>
      </w:r>
      <w:r w:rsidR="00ED7578">
        <w:t xml:space="preserve">other expense </w:t>
      </w:r>
      <w:r w:rsidR="001A2039">
        <w:t xml:space="preserve">reimbursements shall </w:t>
      </w:r>
      <w:r w:rsidR="00DF4FE7">
        <w:t xml:space="preserve">not exceed a total sum of </w:t>
      </w:r>
      <w:r w:rsidR="002A0118">
        <w:fldChar w:fldCharType="begin">
          <w:ffData>
            <w:name w:val="Text18"/>
            <w:enabled/>
            <w:calcOnExit w:val="0"/>
            <w:textInput/>
          </w:ffData>
        </w:fldChar>
      </w:r>
      <w:bookmarkStart w:id="17" w:name="Text18"/>
      <w:r w:rsidR="002A0118">
        <w:instrText xml:space="preserve"> FORMTEXT </w:instrText>
      </w:r>
      <w:r w:rsidR="002A0118">
        <w:fldChar w:fldCharType="separate"/>
      </w:r>
      <w:r w:rsidR="002A0118">
        <w:rPr>
          <w:noProof/>
        </w:rPr>
        <w:t> </w:t>
      </w:r>
      <w:r w:rsidR="002A0118">
        <w:rPr>
          <w:noProof/>
        </w:rPr>
        <w:t> </w:t>
      </w:r>
      <w:r w:rsidR="002A0118">
        <w:rPr>
          <w:noProof/>
        </w:rPr>
        <w:t> </w:t>
      </w:r>
      <w:r w:rsidR="002A0118">
        <w:rPr>
          <w:noProof/>
        </w:rPr>
        <w:t> </w:t>
      </w:r>
      <w:r w:rsidR="002A0118">
        <w:rPr>
          <w:noProof/>
        </w:rPr>
        <w:t> </w:t>
      </w:r>
      <w:r w:rsidR="002A0118">
        <w:fldChar w:fldCharType="end"/>
      </w:r>
      <w:bookmarkEnd w:id="17"/>
      <w:r w:rsidR="002A0118">
        <w:t xml:space="preserve">. </w:t>
      </w:r>
    </w:p>
    <w:p w:rsidR="00A02CC9" w:rsidRDefault="00A02CC9" w:rsidP="004B533E">
      <w:pPr>
        <w:jc w:val="both"/>
      </w:pPr>
    </w:p>
    <w:p w:rsidR="00A02CC9" w:rsidRDefault="00A00DE1" w:rsidP="008A3CFF">
      <w:pPr>
        <w:pStyle w:val="ListParagraph"/>
        <w:numPr>
          <w:ilvl w:val="0"/>
          <w:numId w:val="1"/>
        </w:numPr>
        <w:ind w:left="720"/>
        <w:jc w:val="both"/>
        <w:rPr>
          <w:b/>
          <w:bCs/>
        </w:rPr>
      </w:pPr>
      <w:r>
        <w:rPr>
          <w:b/>
          <w:bCs/>
        </w:rPr>
        <w:t>INVOICING</w:t>
      </w:r>
    </w:p>
    <w:p w:rsidR="00A00DE1" w:rsidRDefault="00A00DE1" w:rsidP="00A00DE1">
      <w:pPr>
        <w:jc w:val="both"/>
        <w:rPr>
          <w:b/>
          <w:bCs/>
        </w:rPr>
      </w:pPr>
    </w:p>
    <w:p w:rsidR="00150FC6" w:rsidRDefault="00D8752F" w:rsidP="00A00DE1">
      <w:pPr>
        <w:jc w:val="both"/>
      </w:pPr>
      <w:r>
        <w:t>Pursuant to KRS 45A.695</w:t>
      </w:r>
      <w:r w:rsidR="00642969">
        <w:t>(10)</w:t>
      </w:r>
      <w:r>
        <w:t xml:space="preserve">, </w:t>
      </w:r>
      <w:r w:rsidR="001C6CD6">
        <w:t xml:space="preserve">no payment shall be made on </w:t>
      </w:r>
      <w:r w:rsidR="00A724CA">
        <w:t xml:space="preserve">any personal service contract unless the individual, firm, partnership, or corporation awarded the personal service contract submits its invoice for payment on a form established by </w:t>
      </w:r>
      <w:r w:rsidR="00A70475">
        <w:t xml:space="preserve">the Legislative Research Commission, Government Contract Review Committee. </w:t>
      </w:r>
    </w:p>
    <w:p w:rsidR="00150FC6" w:rsidRPr="00150FC6" w:rsidRDefault="00150FC6" w:rsidP="00150FC6">
      <w:pPr>
        <w:jc w:val="both"/>
      </w:pPr>
    </w:p>
    <w:p w:rsidR="00150FC6" w:rsidRDefault="00150FC6" w:rsidP="00150FC6">
      <w:pPr>
        <w:jc w:val="both"/>
      </w:pPr>
      <w:r w:rsidRPr="00150FC6">
        <w:t xml:space="preserve">The </w:t>
      </w:r>
      <w:r w:rsidR="00CA2CBC">
        <w:t xml:space="preserve">PSC </w:t>
      </w:r>
      <w:r w:rsidRPr="00150FC6">
        <w:t xml:space="preserve">Invoice Form is available on the Legislative Research Commission, Government Contract Review Committee website, </w:t>
      </w:r>
      <w:hyperlink r:id="rId7" w:history="1">
        <w:r w:rsidRPr="00150FC6">
          <w:rPr>
            <w:rStyle w:val="Hyperlink"/>
          </w:rPr>
          <w:t>https://apps.legislature.ky.gov/moreinfo/contracts/homepage.html</w:t>
        </w:r>
      </w:hyperlink>
      <w:r w:rsidRPr="00150FC6">
        <w:t>.</w:t>
      </w:r>
      <w:r>
        <w:t xml:space="preserve"> </w:t>
      </w:r>
    </w:p>
    <w:p w:rsidR="009A7C49" w:rsidRDefault="009A7C49" w:rsidP="00150FC6">
      <w:pPr>
        <w:jc w:val="both"/>
      </w:pPr>
    </w:p>
    <w:p w:rsidR="00C40013" w:rsidRDefault="00C40013" w:rsidP="00150FC6">
      <w:pPr>
        <w:jc w:val="both"/>
      </w:pPr>
      <w:r>
        <w:t xml:space="preserve">The </w:t>
      </w:r>
      <w:r w:rsidR="000512ED">
        <w:t xml:space="preserve">Contractor shall </w:t>
      </w:r>
      <w:r w:rsidR="007858C5">
        <w:t xml:space="preserve">submit invoices to </w:t>
      </w:r>
      <w:hyperlink r:id="rId8" w:history="1">
        <w:r w:rsidR="00E97EE2" w:rsidRPr="00A5495B">
          <w:rPr>
            <w:rStyle w:val="Hyperlink"/>
          </w:rPr>
          <w:t>purchasing@kysu.edu</w:t>
        </w:r>
      </w:hyperlink>
      <w:r w:rsidR="001415FF">
        <w:t>.</w:t>
      </w:r>
      <w:r w:rsidR="008420FC">
        <w:t xml:space="preserve"> </w:t>
      </w:r>
      <w:r w:rsidR="008F10AB">
        <w:t xml:space="preserve">The Purchasing Department will then review the invoices with the appropriate managing offices for approval. </w:t>
      </w:r>
      <w:r w:rsidR="003F1CA5">
        <w:t xml:space="preserve">Upon approval, the invoices will be forwarded to </w:t>
      </w:r>
      <w:r w:rsidR="00046930">
        <w:t xml:space="preserve">the KSU Accounts Payable Department </w:t>
      </w:r>
      <w:r w:rsidR="002B26CF">
        <w:t xml:space="preserve">via </w:t>
      </w:r>
      <w:hyperlink r:id="rId9" w:history="1">
        <w:r w:rsidR="00CD7D6D" w:rsidRPr="00A5495B">
          <w:rPr>
            <w:rStyle w:val="Hyperlink"/>
          </w:rPr>
          <w:t>accounts.payable@kysu.edu</w:t>
        </w:r>
      </w:hyperlink>
      <w:r w:rsidR="00CD7D6D">
        <w:t xml:space="preserve">. </w:t>
      </w:r>
    </w:p>
    <w:p w:rsidR="000B3790" w:rsidRDefault="000B3790" w:rsidP="00150FC6">
      <w:pPr>
        <w:jc w:val="both"/>
      </w:pPr>
    </w:p>
    <w:p w:rsidR="000B3790" w:rsidRDefault="00DD0355" w:rsidP="00150FC6">
      <w:pPr>
        <w:jc w:val="both"/>
      </w:pPr>
      <w:r>
        <w:t xml:space="preserve">Payments for services will be made upon receipt of an approved invoice using the </w:t>
      </w:r>
      <w:r w:rsidR="00EF3EA6">
        <w:t>PSC Invoice Form</w:t>
      </w:r>
      <w:r w:rsidR="00FC76A8">
        <w:t xml:space="preserve">. </w:t>
      </w:r>
      <w:r w:rsidR="00D15EFE">
        <w:t>Payment terms are net thirty (30) days</w:t>
      </w:r>
      <w:r w:rsidR="00047630">
        <w:t>, in accordance with KRS 45.45</w:t>
      </w:r>
      <w:r w:rsidR="00A84215">
        <w:t>3</w:t>
      </w:r>
      <w:r w:rsidR="00047630">
        <w:t xml:space="preserve"> and KRS 45.454. </w:t>
      </w:r>
    </w:p>
    <w:p w:rsidR="007D6AAD" w:rsidRDefault="007D6AAD" w:rsidP="00150FC6">
      <w:pPr>
        <w:jc w:val="both"/>
      </w:pPr>
    </w:p>
    <w:p w:rsidR="007D6AAD" w:rsidRDefault="007D6AAD" w:rsidP="00150FC6">
      <w:pPr>
        <w:jc w:val="both"/>
      </w:pPr>
      <w:r>
        <w:t xml:space="preserve">Invoices shall be submitted every </w:t>
      </w:r>
      <w:r w:rsidR="00DD01AB">
        <w:fldChar w:fldCharType="begin">
          <w:ffData>
            <w:name w:val="Text19"/>
            <w:enabled/>
            <w:calcOnExit w:val="0"/>
            <w:textInput/>
          </w:ffData>
        </w:fldChar>
      </w:r>
      <w:bookmarkStart w:id="18" w:name="Text19"/>
      <w:r w:rsidR="00DD01AB">
        <w:instrText xml:space="preserve"> FORMTEXT </w:instrText>
      </w:r>
      <w:r w:rsidR="00DD01AB">
        <w:fldChar w:fldCharType="separate"/>
      </w:r>
      <w:r w:rsidR="00DD01AB">
        <w:rPr>
          <w:noProof/>
        </w:rPr>
        <w:t> </w:t>
      </w:r>
      <w:r w:rsidR="00DD01AB">
        <w:rPr>
          <w:noProof/>
        </w:rPr>
        <w:t> </w:t>
      </w:r>
      <w:r w:rsidR="00DD01AB">
        <w:rPr>
          <w:noProof/>
        </w:rPr>
        <w:t> </w:t>
      </w:r>
      <w:r w:rsidR="00DD01AB">
        <w:rPr>
          <w:noProof/>
        </w:rPr>
        <w:t> </w:t>
      </w:r>
      <w:r w:rsidR="00DD01AB">
        <w:rPr>
          <w:noProof/>
        </w:rPr>
        <w:t> </w:t>
      </w:r>
      <w:r w:rsidR="00DD01AB">
        <w:fldChar w:fldCharType="end"/>
      </w:r>
      <w:bookmarkEnd w:id="18"/>
      <w:r w:rsidR="00DD01AB">
        <w:t xml:space="preserve"> days. </w:t>
      </w:r>
    </w:p>
    <w:p w:rsidR="00CE51B9" w:rsidRDefault="00CE51B9" w:rsidP="00150FC6">
      <w:pPr>
        <w:jc w:val="both"/>
      </w:pPr>
    </w:p>
    <w:p w:rsidR="00CE51B9" w:rsidRDefault="00CE51B9" w:rsidP="00150FC6">
      <w:pPr>
        <w:jc w:val="both"/>
      </w:pPr>
      <w:r>
        <w:t xml:space="preserve">Pursuant to KRS 45A.695(7), payments on a personal service contract shall not be authorized for services rendered after disapproval of the contract by the Government Contract Review Committee, unless the decision of the Committee is overridden by the Secretary of the Finance and Administration Cabinet. </w:t>
      </w:r>
    </w:p>
    <w:p w:rsidR="005E48BC" w:rsidRDefault="005E48BC" w:rsidP="00150FC6">
      <w:pPr>
        <w:jc w:val="both"/>
      </w:pPr>
    </w:p>
    <w:p w:rsidR="005E48BC" w:rsidRDefault="005E48BC" w:rsidP="00150FC6">
      <w:pPr>
        <w:jc w:val="both"/>
      </w:pPr>
      <w:r>
        <w:rPr>
          <w:b/>
          <w:bCs/>
          <w:u w:val="single"/>
        </w:rPr>
        <w:t>Invoices for Services</w:t>
      </w:r>
    </w:p>
    <w:p w:rsidR="005E48BC" w:rsidRDefault="00A1702D" w:rsidP="00150FC6">
      <w:pPr>
        <w:jc w:val="both"/>
      </w:pPr>
      <w:r>
        <w:t xml:space="preserve">Invoices for </w:t>
      </w:r>
      <w:r w:rsidR="008E55DF">
        <w:t xml:space="preserve">services must be submitted </w:t>
      </w:r>
      <w:r w:rsidR="0071231E">
        <w:t>on the PSC Invoice Form</w:t>
      </w:r>
      <w:r w:rsidR="00A20C92">
        <w:t xml:space="preserve"> </w:t>
      </w:r>
      <w:r w:rsidR="0041158E">
        <w:t xml:space="preserve">and must include an original signature </w:t>
      </w:r>
      <w:r w:rsidR="009F1A25">
        <w:t xml:space="preserve">as well as the following: </w:t>
      </w:r>
      <w:r w:rsidR="009734D7">
        <w:t xml:space="preserve">the Contract number, the dates of service, the total number of hours worked, </w:t>
      </w:r>
      <w:r w:rsidR="00F27F82">
        <w:t xml:space="preserve">a description of the services </w:t>
      </w:r>
      <w:r w:rsidR="00F41B5D">
        <w:t xml:space="preserve">provided, and the total amount due. </w:t>
      </w:r>
    </w:p>
    <w:p w:rsidR="00864357" w:rsidRDefault="00864357" w:rsidP="00150FC6">
      <w:pPr>
        <w:jc w:val="both"/>
      </w:pPr>
    </w:p>
    <w:p w:rsidR="00864357" w:rsidRDefault="00864357" w:rsidP="00150FC6">
      <w:pPr>
        <w:jc w:val="both"/>
      </w:pPr>
      <w:r>
        <w:rPr>
          <w:b/>
          <w:bCs/>
          <w:u w:val="single"/>
        </w:rPr>
        <w:t xml:space="preserve">Invoices for Travel </w:t>
      </w:r>
      <w:r w:rsidR="00EB2FE0">
        <w:rPr>
          <w:b/>
          <w:bCs/>
          <w:u w:val="single"/>
        </w:rPr>
        <w:t>Expenses</w:t>
      </w:r>
    </w:p>
    <w:p w:rsidR="00EB2FE0" w:rsidRDefault="006A4907" w:rsidP="00150FC6">
      <w:pPr>
        <w:jc w:val="both"/>
      </w:pPr>
      <w:r>
        <w:t>Invoices for travel expenses must be submitted on the PSC Invoice Form and must include an original signature</w:t>
      </w:r>
      <w:r w:rsidR="00FD6669">
        <w:t xml:space="preserve">. </w:t>
      </w:r>
      <w:r w:rsidR="006F7210">
        <w:t>A</w:t>
      </w:r>
      <w:r w:rsidR="00F615AC">
        <w:t xml:space="preserve">n itemized list of the </w:t>
      </w:r>
      <w:r w:rsidR="00387E18">
        <w:t>expenses must be provid</w:t>
      </w:r>
      <w:r w:rsidR="00446D5E">
        <w:t>ed</w:t>
      </w:r>
      <w:r w:rsidR="00387E18">
        <w:t xml:space="preserve"> on the Invoice Form. </w:t>
      </w:r>
      <w:r w:rsidR="00EF22EF">
        <w:t xml:space="preserve">Additionally, </w:t>
      </w:r>
      <w:r w:rsidR="006A3941">
        <w:t xml:space="preserve">the Contractor must </w:t>
      </w:r>
      <w:r w:rsidR="00837B24">
        <w:t xml:space="preserve">submit </w:t>
      </w:r>
      <w:r w:rsidR="00E21198">
        <w:t xml:space="preserve">original or certified copies of receipts </w:t>
      </w:r>
      <w:r w:rsidR="00BF69CD">
        <w:t xml:space="preserve">for </w:t>
      </w:r>
      <w:r w:rsidR="00784E82">
        <w:t xml:space="preserve">airline tickets, </w:t>
      </w:r>
      <w:r w:rsidR="00065DF6">
        <w:t xml:space="preserve">lodging bills, </w:t>
      </w:r>
      <w:r w:rsidR="00F004CA">
        <w:t>rental car charges</w:t>
      </w:r>
      <w:r w:rsidR="00236F88">
        <w:t xml:space="preserve">, or any other </w:t>
      </w:r>
      <w:r w:rsidR="00E43325">
        <w:t>approved travel</w:t>
      </w:r>
      <w:r w:rsidR="00236F88">
        <w:t xml:space="preserve"> </w:t>
      </w:r>
      <w:r w:rsidR="0046570F">
        <w:t>expenses</w:t>
      </w:r>
      <w:r w:rsidR="00236F88">
        <w:t>.</w:t>
      </w:r>
      <w:r w:rsidR="00446D5E">
        <w:t xml:space="preserve"> </w:t>
      </w:r>
    </w:p>
    <w:p w:rsidR="00446D5E" w:rsidRDefault="00446D5E" w:rsidP="00150FC6">
      <w:pPr>
        <w:jc w:val="both"/>
      </w:pPr>
    </w:p>
    <w:p w:rsidR="00446D5E" w:rsidRDefault="00446D5E" w:rsidP="00150FC6">
      <w:pPr>
        <w:jc w:val="both"/>
      </w:pPr>
      <w:r>
        <w:rPr>
          <w:b/>
          <w:bCs/>
          <w:u w:val="single"/>
        </w:rPr>
        <w:t>Invoices for Other Expenses</w:t>
      </w:r>
    </w:p>
    <w:p w:rsidR="00446D5E" w:rsidRDefault="00446D5E" w:rsidP="00150FC6">
      <w:pPr>
        <w:jc w:val="both"/>
      </w:pPr>
      <w:r>
        <w:t xml:space="preserve">Invoices for other expenses must be submitted on the PSC Invoice Form and must include an original signature. An itemized list of the expenses must be provided on the Invoice Form. </w:t>
      </w:r>
      <w:r w:rsidR="001F0980">
        <w:t xml:space="preserve">Additionally, the Contractor must submit original or certified copies of receipts for </w:t>
      </w:r>
      <w:r w:rsidR="0085341D">
        <w:t>restaurant charges</w:t>
      </w:r>
      <w:r w:rsidR="006B3DE4">
        <w:t xml:space="preserve"> or any other miscellaneous </w:t>
      </w:r>
      <w:r w:rsidR="00596FB2">
        <w:t xml:space="preserve">approved expenses. </w:t>
      </w:r>
    </w:p>
    <w:p w:rsidR="00111163" w:rsidRDefault="00111163" w:rsidP="00150FC6">
      <w:pPr>
        <w:jc w:val="both"/>
      </w:pPr>
    </w:p>
    <w:p w:rsidR="00111163" w:rsidRDefault="00111163" w:rsidP="00150FC6">
      <w:pPr>
        <w:jc w:val="both"/>
      </w:pPr>
      <w:r>
        <w:rPr>
          <w:b/>
          <w:bCs/>
          <w:u w:val="single"/>
        </w:rPr>
        <w:t xml:space="preserve">Invoices for </w:t>
      </w:r>
      <w:r w:rsidR="00A627D0">
        <w:rPr>
          <w:b/>
          <w:bCs/>
          <w:u w:val="single"/>
        </w:rPr>
        <w:t xml:space="preserve">Contracts </w:t>
      </w:r>
      <w:r w:rsidR="00DD2570">
        <w:rPr>
          <w:b/>
          <w:bCs/>
          <w:u w:val="single"/>
        </w:rPr>
        <w:t>Using Federal Funds</w:t>
      </w:r>
    </w:p>
    <w:p w:rsidR="00FD317E" w:rsidRDefault="001E5E7A" w:rsidP="00150FC6">
      <w:pPr>
        <w:jc w:val="both"/>
      </w:pPr>
      <w:r>
        <w:t xml:space="preserve">To ensure that </w:t>
      </w:r>
      <w:r w:rsidR="00450F82">
        <w:t xml:space="preserve">expenditures are proper and in accordance with the terms and conditions of the </w:t>
      </w:r>
      <w:r w:rsidR="003E0D54">
        <w:t>Contract</w:t>
      </w:r>
      <w:r w:rsidR="00192332">
        <w:t xml:space="preserve"> and approved project budget, </w:t>
      </w:r>
      <w:r w:rsidR="00351C0E">
        <w:t xml:space="preserve">invoices requesting payment </w:t>
      </w:r>
      <w:r w:rsidR="00CB461A">
        <w:t xml:space="preserve">should include the following certification: </w:t>
      </w:r>
    </w:p>
    <w:p w:rsidR="00FD317E" w:rsidRDefault="00FD317E" w:rsidP="00150FC6">
      <w:pPr>
        <w:jc w:val="both"/>
      </w:pPr>
    </w:p>
    <w:p w:rsidR="00FD317E" w:rsidRDefault="00FD317E" w:rsidP="00150FC6">
      <w:pPr>
        <w:jc w:val="both"/>
      </w:pPr>
      <w:r>
        <w:lastRenderedPageBreak/>
        <w:t>“To the best of my knowledge and belief, this report is true, complete, and accurate</w:t>
      </w:r>
      <w:r w:rsidR="00C46D7A">
        <w:t xml:space="preserve">, and the expenditures, disbursements, and cash receipts are for the purposes and objectives set forth in the </w:t>
      </w:r>
      <w:r w:rsidR="005507F1">
        <w:t xml:space="preserve">terms and services of the </w:t>
      </w:r>
      <w:r w:rsidR="00DD77BD">
        <w:t xml:space="preserve">Contract. </w:t>
      </w:r>
      <w:r w:rsidR="00BF687C">
        <w:t xml:space="preserve">I am aware that any false, fictitious, or fraudulent </w:t>
      </w:r>
      <w:r w:rsidR="00094FB8">
        <w:t xml:space="preserve">information or the omission of any material fact may subject me to criminal, civil, or administrative </w:t>
      </w:r>
      <w:r w:rsidR="00B33DD0">
        <w:t xml:space="preserve">penalties for fraud, false statements, false claims, or otherwise. (U.S. Code Title 18, Section 1001 and Title 31, Sections 3729–3730 and 3801–3812).” </w:t>
      </w:r>
    </w:p>
    <w:p w:rsidR="00240DC0" w:rsidRDefault="00240DC0" w:rsidP="00150FC6">
      <w:pPr>
        <w:jc w:val="both"/>
      </w:pPr>
    </w:p>
    <w:p w:rsidR="00240DC0" w:rsidRPr="00DD2570" w:rsidRDefault="00240DC0" w:rsidP="00150FC6">
      <w:pPr>
        <w:jc w:val="both"/>
      </w:pPr>
      <w:r>
        <w:t xml:space="preserve">By </w:t>
      </w:r>
      <w:r w:rsidR="009174F2">
        <w:t xml:space="preserve">signing this Contract, </w:t>
      </w:r>
      <w:r w:rsidR="00963310">
        <w:t xml:space="preserve">I am certifying, as an official who is authorized to legally bind the Contractor, </w:t>
      </w:r>
      <w:r w:rsidR="00554C5A">
        <w:t>that any invoices and reports se</w:t>
      </w:r>
      <w:r w:rsidR="00B7729E">
        <w:t xml:space="preserve">nt by the Contractor </w:t>
      </w:r>
      <w:r w:rsidR="0098380E">
        <w:t>to KS</w:t>
      </w:r>
      <w:r w:rsidR="00FD7F7B">
        <w:t>U</w:t>
      </w:r>
      <w:r w:rsidR="0098380E">
        <w:t xml:space="preserve"> </w:t>
      </w:r>
      <w:r w:rsidR="005A5930">
        <w:t xml:space="preserve">for payment under this Contract </w:t>
      </w:r>
      <w:r w:rsidR="00311470">
        <w:t>shall comply with the above certification</w:t>
      </w:r>
      <w:r w:rsidR="00FD70AB">
        <w:t xml:space="preserve">. I further certify that the Contractor shall </w:t>
      </w:r>
      <w:r w:rsidR="001E1588">
        <w:t xml:space="preserve">furnish additional information, as requested, </w:t>
      </w:r>
      <w:r w:rsidR="00DF66DD">
        <w:t xml:space="preserve">to </w:t>
      </w:r>
      <w:r w:rsidR="00C62523">
        <w:t xml:space="preserve">assure KSU </w:t>
      </w:r>
      <w:r w:rsidR="000D51E4">
        <w:t xml:space="preserve">that the </w:t>
      </w:r>
      <w:r w:rsidR="004C0ED7">
        <w:t>expenditures</w:t>
      </w:r>
      <w:r w:rsidR="000D51E4">
        <w:t xml:space="preserve"> are proper and in accordance with the above certification. </w:t>
      </w:r>
    </w:p>
    <w:p w:rsidR="00865264" w:rsidRDefault="00865264" w:rsidP="00150FC6">
      <w:pPr>
        <w:jc w:val="both"/>
      </w:pPr>
    </w:p>
    <w:p w:rsidR="00FA4660" w:rsidRPr="00777219" w:rsidRDefault="005E6470" w:rsidP="00146605">
      <w:pPr>
        <w:pStyle w:val="ListParagraph"/>
        <w:numPr>
          <w:ilvl w:val="0"/>
          <w:numId w:val="1"/>
        </w:numPr>
        <w:ind w:left="720"/>
        <w:jc w:val="both"/>
        <w:rPr>
          <w:b/>
          <w:bCs/>
        </w:rPr>
      </w:pPr>
      <w:r>
        <w:rPr>
          <w:b/>
          <w:bCs/>
        </w:rPr>
        <w:t>EFFECTIVE DATES</w:t>
      </w:r>
      <w:r w:rsidR="008F6AF4">
        <w:rPr>
          <w:b/>
          <w:bCs/>
        </w:rPr>
        <w:t>, RENEWALS, AND MODIFICATIONS</w:t>
      </w:r>
    </w:p>
    <w:p w:rsidR="00CE51B9" w:rsidRPr="00446D5E" w:rsidRDefault="00CE51B9" w:rsidP="00150FC6">
      <w:pPr>
        <w:jc w:val="both"/>
      </w:pPr>
    </w:p>
    <w:p w:rsidR="00BB7B60" w:rsidRDefault="00EE4FF3" w:rsidP="00150FC6">
      <w:pPr>
        <w:jc w:val="both"/>
      </w:pPr>
      <w:r>
        <w:rPr>
          <w:b/>
          <w:bCs/>
          <w:u w:val="single"/>
        </w:rPr>
        <w:t>Initial Term of the Contract</w:t>
      </w:r>
    </w:p>
    <w:p w:rsidR="00EE4FF3" w:rsidRDefault="00140195" w:rsidP="00150FC6">
      <w:pPr>
        <w:jc w:val="both"/>
      </w:pPr>
      <w:r>
        <w:t xml:space="preserve">The initial term of the Contract shall </w:t>
      </w:r>
      <w:r w:rsidR="008B2546">
        <w:t xml:space="preserve">be from </w:t>
      </w:r>
      <w:r w:rsidR="008B2546">
        <w:fldChar w:fldCharType="begin">
          <w:ffData>
            <w:name w:val="Text20"/>
            <w:enabled/>
            <w:calcOnExit w:val="0"/>
            <w:textInput/>
          </w:ffData>
        </w:fldChar>
      </w:r>
      <w:bookmarkStart w:id="19" w:name="Text20"/>
      <w:r w:rsidR="008B2546">
        <w:instrText xml:space="preserve"> FORMTEXT </w:instrText>
      </w:r>
      <w:r w:rsidR="008B2546">
        <w:fldChar w:fldCharType="separate"/>
      </w:r>
      <w:r w:rsidR="008B2546">
        <w:rPr>
          <w:noProof/>
        </w:rPr>
        <w:t> </w:t>
      </w:r>
      <w:r w:rsidR="008B2546">
        <w:rPr>
          <w:noProof/>
        </w:rPr>
        <w:t> </w:t>
      </w:r>
      <w:r w:rsidR="008B2546">
        <w:rPr>
          <w:noProof/>
        </w:rPr>
        <w:t> </w:t>
      </w:r>
      <w:r w:rsidR="008B2546">
        <w:rPr>
          <w:noProof/>
        </w:rPr>
        <w:t> </w:t>
      </w:r>
      <w:r w:rsidR="008B2546">
        <w:rPr>
          <w:noProof/>
        </w:rPr>
        <w:t> </w:t>
      </w:r>
      <w:r w:rsidR="008B2546">
        <w:fldChar w:fldCharType="end"/>
      </w:r>
      <w:bookmarkEnd w:id="19"/>
      <w:r w:rsidR="008B2546">
        <w:t xml:space="preserve"> through </w:t>
      </w:r>
      <w:r w:rsidR="008B2546">
        <w:fldChar w:fldCharType="begin">
          <w:ffData>
            <w:name w:val="Text21"/>
            <w:enabled/>
            <w:calcOnExit w:val="0"/>
            <w:textInput/>
          </w:ffData>
        </w:fldChar>
      </w:r>
      <w:bookmarkStart w:id="20" w:name="Text21"/>
      <w:r w:rsidR="008B2546">
        <w:instrText xml:space="preserve"> FORMTEXT </w:instrText>
      </w:r>
      <w:r w:rsidR="008B2546">
        <w:fldChar w:fldCharType="separate"/>
      </w:r>
      <w:r w:rsidR="008B2546">
        <w:rPr>
          <w:noProof/>
        </w:rPr>
        <w:t> </w:t>
      </w:r>
      <w:r w:rsidR="008B2546">
        <w:rPr>
          <w:noProof/>
        </w:rPr>
        <w:t> </w:t>
      </w:r>
      <w:r w:rsidR="008B2546">
        <w:rPr>
          <w:noProof/>
        </w:rPr>
        <w:t> </w:t>
      </w:r>
      <w:r w:rsidR="008B2546">
        <w:rPr>
          <w:noProof/>
        </w:rPr>
        <w:t> </w:t>
      </w:r>
      <w:r w:rsidR="008B2546">
        <w:rPr>
          <w:noProof/>
        </w:rPr>
        <w:t> </w:t>
      </w:r>
      <w:r w:rsidR="008B2546">
        <w:fldChar w:fldCharType="end"/>
      </w:r>
      <w:bookmarkEnd w:id="20"/>
      <w:r w:rsidR="008B2546">
        <w:t xml:space="preserve">. </w:t>
      </w:r>
    </w:p>
    <w:p w:rsidR="001F2F7B" w:rsidRDefault="001F2F7B" w:rsidP="00150FC6">
      <w:pPr>
        <w:jc w:val="both"/>
      </w:pPr>
    </w:p>
    <w:p w:rsidR="001F2F7B" w:rsidRDefault="001F2F7B" w:rsidP="00150FC6">
      <w:pPr>
        <w:jc w:val="both"/>
      </w:pPr>
      <w:r>
        <w:rPr>
          <w:b/>
          <w:bCs/>
          <w:u w:val="single"/>
        </w:rPr>
        <w:t>Effective Date of the Contract</w:t>
      </w:r>
    </w:p>
    <w:p w:rsidR="001F2F7B" w:rsidRPr="001F2F7B" w:rsidRDefault="00D86A27" w:rsidP="00150FC6">
      <w:pPr>
        <w:jc w:val="both"/>
      </w:pPr>
      <w:r>
        <w:t xml:space="preserve">This Contract becomes effective only after it is submitted to the Legislative Research Commission, </w:t>
      </w:r>
      <w:r w:rsidR="00B109BB">
        <w:t xml:space="preserve">Government Contract Review Committee. </w:t>
      </w:r>
      <w:r w:rsidR="008A7012">
        <w:t xml:space="preserve">It will remain in effect unless the Committee disapproves it and that disapproval is not overridden in accordance with applicable law. </w:t>
      </w:r>
    </w:p>
    <w:p w:rsidR="00A0325C" w:rsidRPr="00150FC6" w:rsidRDefault="00A0325C" w:rsidP="00150FC6">
      <w:pPr>
        <w:jc w:val="both"/>
      </w:pPr>
    </w:p>
    <w:p w:rsidR="00150FC6" w:rsidRDefault="00653F67" w:rsidP="00A00DE1">
      <w:pPr>
        <w:jc w:val="both"/>
      </w:pPr>
      <w:r>
        <w:rPr>
          <w:b/>
          <w:bCs/>
          <w:u w:val="single"/>
        </w:rPr>
        <w:t>Renewal Options</w:t>
      </w:r>
    </w:p>
    <w:p w:rsidR="00653F67" w:rsidRDefault="00653F67" w:rsidP="00A00DE1">
      <w:pPr>
        <w:jc w:val="both"/>
      </w:pPr>
    </w:p>
    <w:p w:rsidR="00BB30BA" w:rsidRDefault="006644AF" w:rsidP="00A00DE1">
      <w:pPr>
        <w:jc w:val="both"/>
      </w:pPr>
      <w:r>
        <w:fldChar w:fldCharType="begin">
          <w:ffData>
            <w:name w:val="Check3"/>
            <w:enabled/>
            <w:calcOnExit w:val="0"/>
            <w:checkBox>
              <w:sizeAuto/>
              <w:default w:val="0"/>
            </w:checkBox>
          </w:ffData>
        </w:fldChar>
      </w:r>
      <w:bookmarkStart w:id="21" w:name="Check3"/>
      <w:r>
        <w:instrText xml:space="preserve"> FORMCHECKBOX </w:instrText>
      </w:r>
      <w:r w:rsidR="00000000">
        <w:fldChar w:fldCharType="separate"/>
      </w:r>
      <w:r>
        <w:fldChar w:fldCharType="end"/>
      </w:r>
      <w:bookmarkEnd w:id="21"/>
      <w:r>
        <w:tab/>
      </w:r>
      <w:r w:rsidR="0014642E">
        <w:t>No renewals</w:t>
      </w:r>
      <w:r w:rsidR="001C51A3">
        <w:t xml:space="preserve">. </w:t>
      </w:r>
    </w:p>
    <w:p w:rsidR="00FB795F" w:rsidRDefault="00BE32E3" w:rsidP="00A00DE1">
      <w:pPr>
        <w:jc w:val="both"/>
      </w:pPr>
      <w:r>
        <w:rPr>
          <w:noProof/>
        </w:rPr>
        <mc:AlternateContent>
          <mc:Choice Requires="wps">
            <w:drawing>
              <wp:anchor distT="0" distB="0" distL="114300" distR="114300" simplePos="0" relativeHeight="251685888" behindDoc="0" locked="0" layoutInCell="1" allowOverlap="1" wp14:anchorId="23488F7A" wp14:editId="31B5049A">
                <wp:simplePos x="0" y="0"/>
                <wp:positionH relativeFrom="column">
                  <wp:posOffset>-42863</wp:posOffset>
                </wp:positionH>
                <wp:positionV relativeFrom="paragraph">
                  <wp:posOffset>23812</wp:posOffset>
                </wp:positionV>
                <wp:extent cx="247650" cy="0"/>
                <wp:effectExtent l="0" t="0" r="6350" b="12700"/>
                <wp:wrapNone/>
                <wp:docPr id="1915473738" name="Straight Connector 1"/>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37B8D" id="Straight Connector 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1.85pt" to="16.1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" strokecolor="black [3200]" strokeweight="1pt">
                <v:stroke joinstyle="miter"/>
              </v:line>
            </w:pict>
          </mc:Fallback>
        </mc:AlternateContent>
      </w:r>
    </w:p>
    <w:p w:rsidR="00FB795F" w:rsidRDefault="00FB795F" w:rsidP="00A00DE1">
      <w:pPr>
        <w:jc w:val="both"/>
      </w:pPr>
      <w:r>
        <w:fldChar w:fldCharType="begin">
          <w:ffData>
            <w:name w:val="Check4"/>
            <w:enabled/>
            <w:calcOnExit w:val="0"/>
            <w:checkBox>
              <w:sizeAuto/>
              <w:default w:val="0"/>
            </w:checkBox>
          </w:ffData>
        </w:fldChar>
      </w:r>
      <w:bookmarkStart w:id="22" w:name="Check4"/>
      <w:r>
        <w:instrText xml:space="preserve"> FORMCHECKBOX </w:instrText>
      </w:r>
      <w:r w:rsidR="00000000">
        <w:fldChar w:fldCharType="separate"/>
      </w:r>
      <w:r>
        <w:fldChar w:fldCharType="end"/>
      </w:r>
      <w:bookmarkEnd w:id="22"/>
      <w:r>
        <w:tab/>
      </w:r>
      <w:r w:rsidR="009F4CF8">
        <w:fldChar w:fldCharType="begin">
          <w:ffData>
            <w:name w:val="Text22"/>
            <w:enabled/>
            <w:calcOnExit w:val="0"/>
            <w:textInput/>
          </w:ffData>
        </w:fldChar>
      </w:r>
      <w:bookmarkStart w:id="23" w:name="Text22"/>
      <w:r w:rsidR="009F4CF8">
        <w:instrText xml:space="preserve"> FORMTEXT </w:instrText>
      </w:r>
      <w:r w:rsidR="009F4CF8">
        <w:fldChar w:fldCharType="separate"/>
      </w:r>
      <w:r w:rsidR="009F4CF8">
        <w:rPr>
          <w:noProof/>
        </w:rPr>
        <w:t> </w:t>
      </w:r>
      <w:r w:rsidR="009F4CF8">
        <w:rPr>
          <w:noProof/>
        </w:rPr>
        <w:t> </w:t>
      </w:r>
      <w:r w:rsidR="009F4CF8">
        <w:rPr>
          <w:noProof/>
        </w:rPr>
        <w:t> </w:t>
      </w:r>
      <w:r w:rsidR="009F4CF8">
        <w:rPr>
          <w:noProof/>
        </w:rPr>
        <w:t> </w:t>
      </w:r>
      <w:r w:rsidR="009F4CF8">
        <w:rPr>
          <w:noProof/>
        </w:rPr>
        <w:t> </w:t>
      </w:r>
      <w:r w:rsidR="009F4CF8">
        <w:fldChar w:fldCharType="end"/>
      </w:r>
      <w:bookmarkEnd w:id="23"/>
      <w:r w:rsidR="009F4CF8">
        <w:t xml:space="preserve"> optional </w:t>
      </w:r>
      <w:r w:rsidR="00CC4382">
        <w:fldChar w:fldCharType="begin">
          <w:ffData>
            <w:name w:val="Text23"/>
            <w:enabled/>
            <w:calcOnExit w:val="0"/>
            <w:textInput/>
          </w:ffData>
        </w:fldChar>
      </w:r>
      <w:bookmarkStart w:id="24" w:name="Text23"/>
      <w:r w:rsidR="00CC4382">
        <w:instrText xml:space="preserve"> FORMTEXT </w:instrText>
      </w:r>
      <w:r w:rsidR="00CC4382">
        <w:fldChar w:fldCharType="separate"/>
      </w:r>
      <w:r w:rsidR="00CC4382">
        <w:rPr>
          <w:noProof/>
        </w:rPr>
        <w:t> </w:t>
      </w:r>
      <w:r w:rsidR="00CC4382">
        <w:rPr>
          <w:noProof/>
        </w:rPr>
        <w:t> </w:t>
      </w:r>
      <w:r w:rsidR="00CC4382">
        <w:rPr>
          <w:noProof/>
        </w:rPr>
        <w:t> </w:t>
      </w:r>
      <w:r w:rsidR="00CC4382">
        <w:rPr>
          <w:noProof/>
        </w:rPr>
        <w:t> </w:t>
      </w:r>
      <w:r w:rsidR="00CC4382">
        <w:rPr>
          <w:noProof/>
        </w:rPr>
        <w:t> </w:t>
      </w:r>
      <w:r w:rsidR="00CC4382">
        <w:fldChar w:fldCharType="end"/>
      </w:r>
      <w:bookmarkEnd w:id="24"/>
      <w:r w:rsidR="00CC4382">
        <w:t xml:space="preserve">-year renewal(s) </w:t>
      </w:r>
      <w:r w:rsidR="00B21454">
        <w:t xml:space="preserve">upon </w:t>
      </w:r>
      <w:r w:rsidR="00F5541B">
        <w:t xml:space="preserve">the Parties’ mutual written agreement. </w:t>
      </w:r>
    </w:p>
    <w:p w:rsidR="00653F67" w:rsidRDefault="00BE32E3" w:rsidP="00A00DE1">
      <w:pPr>
        <w:jc w:val="both"/>
      </w:pPr>
      <w:r>
        <w:rPr>
          <w:noProof/>
        </w:rPr>
        <mc:AlternateContent>
          <mc:Choice Requires="wps">
            <w:drawing>
              <wp:anchor distT="0" distB="0" distL="114300" distR="114300" simplePos="0" relativeHeight="251687936" behindDoc="0" locked="0" layoutInCell="1" allowOverlap="1" wp14:anchorId="23488F7A" wp14:editId="31B5049A">
                <wp:simplePos x="0" y="0"/>
                <wp:positionH relativeFrom="column">
                  <wp:posOffset>-43180</wp:posOffset>
                </wp:positionH>
                <wp:positionV relativeFrom="paragraph">
                  <wp:posOffset>23495</wp:posOffset>
                </wp:positionV>
                <wp:extent cx="247650" cy="0"/>
                <wp:effectExtent l="0" t="0" r="6350" b="12700"/>
                <wp:wrapNone/>
                <wp:docPr id="530697294" name="Straight Connector 1"/>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BC59958" id="Straight Connector 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4pt,1.85pt" to="16.1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" strokecolor="black [3200]" strokeweight="1pt">
                <v:stroke joinstyle="miter"/>
              </v:line>
            </w:pict>
          </mc:Fallback>
        </mc:AlternateContent>
      </w:r>
    </w:p>
    <w:p w:rsidR="00653F67" w:rsidRDefault="00DC7F86" w:rsidP="00A00DE1">
      <w:pPr>
        <w:jc w:val="both"/>
      </w:pPr>
      <w:r>
        <w:rPr>
          <w:b/>
          <w:bCs/>
          <w:u w:val="single"/>
        </w:rPr>
        <w:t>Changes and Modifications to the Contract</w:t>
      </w:r>
    </w:p>
    <w:p w:rsidR="00DC7F86" w:rsidRDefault="00EC290C" w:rsidP="00A00DE1">
      <w:pPr>
        <w:jc w:val="both"/>
      </w:pPr>
      <w:r>
        <w:t xml:space="preserve">No modification or change to any provision of the Contract shall be made, or be construed to have been made, unless such modification is mutually agreed to in writing by KSU </w:t>
      </w:r>
      <w:r w:rsidR="004863A6">
        <w:t xml:space="preserve">and the Contractor and incorporated as a written amendment by KSU prior to the proposed effective date of such modification or change. </w:t>
      </w:r>
      <w:r w:rsidR="008F66C8">
        <w:t xml:space="preserve">Modification shall be subject to prior approval </w:t>
      </w:r>
      <w:r w:rsidR="007F70BD">
        <w:t xml:space="preserve">by KSU’s Purchasing Department, </w:t>
      </w:r>
      <w:r w:rsidR="00543DA0">
        <w:t>KSU’s General C</w:t>
      </w:r>
      <w:r w:rsidR="0016142C">
        <w:t xml:space="preserve">ounsel, </w:t>
      </w:r>
      <w:r w:rsidR="009E3BC3">
        <w:t xml:space="preserve">and the Government Contract Review Committee. </w:t>
      </w:r>
      <w:r w:rsidR="001C252E">
        <w:t>Memoranda of</w:t>
      </w:r>
      <w:r w:rsidR="00D07884">
        <w:t xml:space="preserve"> understanding, written clarifications, and other correspondences shall not be construed as amendments to the Contract. </w:t>
      </w:r>
    </w:p>
    <w:p w:rsidR="002411DB" w:rsidRPr="002411DB" w:rsidRDefault="002411DB" w:rsidP="00A00DE1">
      <w:pPr>
        <w:jc w:val="both"/>
      </w:pPr>
    </w:p>
    <w:p w:rsidR="003A62EA" w:rsidRDefault="00066BDB" w:rsidP="008C4E57">
      <w:pPr>
        <w:pStyle w:val="ListParagraph"/>
        <w:numPr>
          <w:ilvl w:val="0"/>
          <w:numId w:val="1"/>
        </w:numPr>
        <w:ind w:left="720"/>
        <w:jc w:val="both"/>
        <w:rPr>
          <w:b/>
          <w:bCs/>
        </w:rPr>
      </w:pPr>
      <w:r>
        <w:rPr>
          <w:b/>
          <w:bCs/>
        </w:rPr>
        <w:t>STANDARD TERMS AND CONDITIONS</w:t>
      </w:r>
      <w:r w:rsidR="00013154">
        <w:rPr>
          <w:b/>
          <w:bCs/>
        </w:rPr>
        <w:t xml:space="preserve"> </w:t>
      </w:r>
      <w:r w:rsidR="00C265A2">
        <w:rPr>
          <w:b/>
          <w:bCs/>
        </w:rPr>
        <w:t>(REVISED APRIL 2025)</w:t>
      </w:r>
    </w:p>
    <w:p w:rsidR="00A11289" w:rsidRDefault="00A11289" w:rsidP="00A11289">
      <w:pPr>
        <w:jc w:val="both"/>
        <w:rPr>
          <w:b/>
          <w:bCs/>
        </w:rPr>
      </w:pPr>
    </w:p>
    <w:p w:rsidR="00A11289" w:rsidRDefault="00F12F90" w:rsidP="00A11289">
      <w:pPr>
        <w:jc w:val="both"/>
      </w:pPr>
      <w:r>
        <w:rPr>
          <w:b/>
          <w:bCs/>
        </w:rPr>
        <w:t>Whereas</w:t>
      </w:r>
      <w:r w:rsidRPr="003A52C7">
        <w:rPr>
          <w:b/>
          <w:bCs/>
        </w:rPr>
        <w:t>,</w:t>
      </w:r>
      <w:r>
        <w:t xml:space="preserve"> KSU has concluded that KSU personnel are not available to perform said functions or that it would not be feasible to utilize KSU personnel to perform said functions; and </w:t>
      </w:r>
    </w:p>
    <w:p w:rsidR="003F6D4D" w:rsidRDefault="003F6D4D" w:rsidP="00A11289">
      <w:pPr>
        <w:jc w:val="both"/>
      </w:pPr>
    </w:p>
    <w:p w:rsidR="003F6D4D" w:rsidRDefault="003F6D4D" w:rsidP="00A11289">
      <w:pPr>
        <w:jc w:val="both"/>
      </w:pPr>
      <w:r>
        <w:rPr>
          <w:b/>
          <w:bCs/>
        </w:rPr>
        <w:t>Whereas</w:t>
      </w:r>
      <w:r w:rsidRPr="003A52C7">
        <w:rPr>
          <w:b/>
          <w:bCs/>
        </w:rPr>
        <w:t>,</w:t>
      </w:r>
      <w:r>
        <w:t xml:space="preserve"> </w:t>
      </w:r>
      <w:r w:rsidR="00BA0373">
        <w:t>the Contractor</w:t>
      </w:r>
      <w:r w:rsidR="0045104F">
        <w:t xml:space="preserve"> is available and qualified to perform such functions</w:t>
      </w:r>
      <w:r w:rsidR="009F6704">
        <w:t xml:space="preserve">; and </w:t>
      </w:r>
    </w:p>
    <w:p w:rsidR="009F6704" w:rsidRDefault="009F6704" w:rsidP="00A11289">
      <w:pPr>
        <w:jc w:val="both"/>
      </w:pPr>
    </w:p>
    <w:p w:rsidR="001A2E86" w:rsidRDefault="001A2E86" w:rsidP="00A11289">
      <w:pPr>
        <w:jc w:val="both"/>
      </w:pPr>
      <w:r>
        <w:rPr>
          <w:b/>
          <w:bCs/>
        </w:rPr>
        <w:t>Whereas</w:t>
      </w:r>
      <w:r w:rsidRPr="003A52C7">
        <w:rPr>
          <w:b/>
          <w:bCs/>
        </w:rPr>
        <w:t xml:space="preserve">, </w:t>
      </w:r>
      <w:r>
        <w:t xml:space="preserve">for the aforementioned reasons, KSU </w:t>
      </w:r>
      <w:r w:rsidR="009B0AE7">
        <w:t xml:space="preserve">desires to avail itself </w:t>
      </w:r>
      <w:r w:rsidR="00617F13">
        <w:t>of the services of the Contractor</w:t>
      </w:r>
      <w:r w:rsidR="00C70B11">
        <w:t xml:space="preserve">. </w:t>
      </w:r>
    </w:p>
    <w:p w:rsidR="00C70B11" w:rsidRDefault="00C70B11" w:rsidP="00A11289">
      <w:pPr>
        <w:jc w:val="both"/>
      </w:pPr>
    </w:p>
    <w:p w:rsidR="00C70B11" w:rsidRDefault="00C70B11" w:rsidP="00A11289">
      <w:pPr>
        <w:jc w:val="both"/>
      </w:pPr>
      <w:r>
        <w:rPr>
          <w:b/>
          <w:bCs/>
        </w:rPr>
        <w:t>Now, therefore</w:t>
      </w:r>
      <w:r w:rsidR="0036350F">
        <w:rPr>
          <w:b/>
          <w:bCs/>
        </w:rPr>
        <w:t xml:space="preserve">, </w:t>
      </w:r>
      <w:r w:rsidR="004D1D28">
        <w:t xml:space="preserve">the following terms and conditions are applicable to this Contract. </w:t>
      </w:r>
    </w:p>
    <w:p w:rsidR="00BD1FB6" w:rsidRDefault="00BD1FB6" w:rsidP="00A11289">
      <w:pPr>
        <w:jc w:val="both"/>
      </w:pPr>
    </w:p>
    <w:p w:rsidR="00BD1FB6" w:rsidRDefault="00147FAD" w:rsidP="00A11289">
      <w:pPr>
        <w:jc w:val="both"/>
      </w:pPr>
      <w:r>
        <w:rPr>
          <w:b/>
          <w:bCs/>
          <w:u w:val="single"/>
        </w:rPr>
        <w:t>L</w:t>
      </w:r>
      <w:r w:rsidR="003B008C">
        <w:rPr>
          <w:b/>
          <w:bCs/>
          <w:u w:val="single"/>
        </w:rPr>
        <w:t xml:space="preserve">egislative Research Commission </w:t>
      </w:r>
      <w:r>
        <w:rPr>
          <w:b/>
          <w:bCs/>
          <w:u w:val="single"/>
        </w:rPr>
        <w:t>Policies</w:t>
      </w:r>
    </w:p>
    <w:p w:rsidR="00F94D18" w:rsidRDefault="00CC420D" w:rsidP="006519E2">
      <w:pPr>
        <w:jc w:val="both"/>
      </w:pPr>
      <w:r>
        <w:t>Pursuant to KRS 45A.725</w:t>
      </w:r>
      <w:r w:rsidR="003B008C">
        <w:t>, the Legi</w:t>
      </w:r>
      <w:r w:rsidR="00F4735A">
        <w:t>slative Research Commission</w:t>
      </w:r>
      <w:r w:rsidR="008F6487">
        <w:t xml:space="preserve"> has established policies which govern rates payable for certain professional services. </w:t>
      </w:r>
      <w:r w:rsidR="000F0CED">
        <w:t xml:space="preserve">These </w:t>
      </w:r>
      <w:r w:rsidR="00EC0A2A">
        <w:t>may be viewed</w:t>
      </w:r>
      <w:r w:rsidR="000F0CED">
        <w:t xml:space="preserve"> on the </w:t>
      </w:r>
      <w:r w:rsidR="009F02A1">
        <w:t>Government Contract Review Committee webpage</w:t>
      </w:r>
      <w:r w:rsidR="002307B2">
        <w:t xml:space="preserve">, </w:t>
      </w:r>
      <w:r w:rsidR="001A3549">
        <w:t xml:space="preserve">located at: </w:t>
      </w:r>
    </w:p>
    <w:p w:rsidR="007F35F6" w:rsidRDefault="007F35F6" w:rsidP="006519E2">
      <w:pPr>
        <w:jc w:val="both"/>
      </w:pPr>
    </w:p>
    <w:p w:rsidR="001A3549" w:rsidRDefault="00000000" w:rsidP="006519E2">
      <w:pPr>
        <w:jc w:val="both"/>
      </w:pPr>
      <w:hyperlink r:id="rId10" w:history="1">
        <w:r w:rsidR="00E04ECD" w:rsidRPr="00A5495B">
          <w:rPr>
            <w:rStyle w:val="Hyperlink"/>
          </w:rPr>
          <w:t>https://apps.legislature.ky.gov/moreinfo/Contracts/homepage.html</w:t>
        </w:r>
      </w:hyperlink>
    </w:p>
    <w:p w:rsidR="000D4281" w:rsidRDefault="000D4281" w:rsidP="006519E2">
      <w:pPr>
        <w:jc w:val="both"/>
      </w:pPr>
    </w:p>
    <w:p w:rsidR="007B2207" w:rsidRDefault="009838DA" w:rsidP="006519E2">
      <w:pPr>
        <w:jc w:val="both"/>
      </w:pPr>
      <w:r>
        <w:t xml:space="preserve">The aforementioned policies </w:t>
      </w:r>
      <w:r w:rsidR="00CF1DF9">
        <w:t xml:space="preserve">may impact any </w:t>
      </w:r>
      <w:r w:rsidR="00101253">
        <w:t xml:space="preserve">contract established </w:t>
      </w:r>
      <w:r w:rsidR="00096396">
        <w:t xml:space="preserve">under </w:t>
      </w:r>
      <w:r w:rsidR="006A1703">
        <w:t>KRS 45A.690</w:t>
      </w:r>
      <w:r w:rsidR="003E7298">
        <w:t>, et seq</w:t>
      </w:r>
      <w:r w:rsidR="005A1BDC">
        <w:t xml:space="preserve">., where applicable. </w:t>
      </w:r>
    </w:p>
    <w:p w:rsidR="007B2207" w:rsidRDefault="007B2207" w:rsidP="006519E2">
      <w:pPr>
        <w:jc w:val="both"/>
      </w:pPr>
    </w:p>
    <w:p w:rsidR="007B2207" w:rsidRDefault="006B0F16" w:rsidP="006519E2">
      <w:pPr>
        <w:jc w:val="both"/>
      </w:pPr>
      <w:r>
        <w:rPr>
          <w:b/>
          <w:bCs/>
          <w:u w:val="single"/>
        </w:rPr>
        <w:t>Choice of Law and Forum</w:t>
      </w:r>
    </w:p>
    <w:p w:rsidR="00FB7F00" w:rsidRDefault="00FB7F00" w:rsidP="006519E2">
      <w:pPr>
        <w:jc w:val="both"/>
      </w:pPr>
      <w:r>
        <w:t>This Contract shall be governed by and construed in accordance with the laws of the Commonwealth of Kentucky</w:t>
      </w:r>
      <w:r w:rsidR="00604A11">
        <w:t xml:space="preserve">, without regard to its conflicts-of-laws </w:t>
      </w:r>
      <w:r w:rsidR="00AC5C8E">
        <w:t xml:space="preserve">principles. </w:t>
      </w:r>
      <w:r w:rsidR="008F44BF">
        <w:t>Any action brought against KSU</w:t>
      </w:r>
      <w:r w:rsidR="00FF2F18">
        <w:t xml:space="preserve"> on the Contract, </w:t>
      </w:r>
      <w:r w:rsidR="0015055D">
        <w:t xml:space="preserve">including but not limited to actions </w:t>
      </w:r>
      <w:r w:rsidR="00583A4F">
        <w:t xml:space="preserve">for breach of contract </w:t>
      </w:r>
      <w:r w:rsidR="00C61A34">
        <w:t>or e</w:t>
      </w:r>
      <w:r w:rsidR="005F3033">
        <w:t xml:space="preserve">nforcement of the </w:t>
      </w:r>
      <w:r w:rsidR="003E3185">
        <w:t>contract</w:t>
      </w:r>
      <w:r w:rsidR="00060579">
        <w:t xml:space="preserve">, shall be brought </w:t>
      </w:r>
      <w:r w:rsidR="009C0C32">
        <w:t>in the Franklin Circuit Court</w:t>
      </w:r>
      <w:r w:rsidR="00E97C9F">
        <w:t>, Franklin County, Kentucky</w:t>
      </w:r>
      <w:r w:rsidR="008D2D77">
        <w:t xml:space="preserve">, in accordance with KRS 45A.245. </w:t>
      </w:r>
    </w:p>
    <w:p w:rsidR="001021E2" w:rsidRDefault="001021E2" w:rsidP="006519E2">
      <w:pPr>
        <w:jc w:val="both"/>
      </w:pPr>
    </w:p>
    <w:p w:rsidR="001021E2" w:rsidRDefault="001021E2" w:rsidP="001021E2">
      <w:pPr>
        <w:jc w:val="both"/>
      </w:pPr>
      <w:r>
        <w:rPr>
          <w:b/>
          <w:bCs/>
          <w:u w:val="single"/>
        </w:rPr>
        <w:t>Notices</w:t>
      </w:r>
    </w:p>
    <w:p w:rsidR="00317E40" w:rsidRDefault="001021E2" w:rsidP="001021E2">
      <w:pPr>
        <w:jc w:val="both"/>
      </w:pPr>
      <w:r>
        <w:t xml:space="preserve">Unless otherwise instructed, all notices, consents, and other communications required and/or permitted by the Contract shall be in writing. </w:t>
      </w:r>
      <w:r w:rsidR="00263172">
        <w:t>All such notices, consents</w:t>
      </w:r>
      <w:r w:rsidR="00E6229E">
        <w:t xml:space="preserve">, and other communications </w:t>
      </w:r>
      <w:r w:rsidR="004B2DFD">
        <w:t xml:space="preserve">shall be delivered (a) by personal delivery, (b) certified mail, return receipt requested, </w:t>
      </w:r>
      <w:r w:rsidR="001614E0">
        <w:t xml:space="preserve">(c) </w:t>
      </w:r>
      <w:r w:rsidR="00821972">
        <w:t>overnight courier service</w:t>
      </w:r>
      <w:r w:rsidR="00BB0064">
        <w:t xml:space="preserve"> providing verification of receipt</w:t>
      </w:r>
      <w:r w:rsidR="003721FF">
        <w:t>, or (d) by email</w:t>
      </w:r>
      <w:r w:rsidR="002F25F6">
        <w:t xml:space="preserve">. </w:t>
      </w:r>
      <w:r w:rsidR="002A52C5">
        <w:t xml:space="preserve">Any </w:t>
      </w:r>
      <w:r w:rsidR="003C45B1">
        <w:t xml:space="preserve">notice sent by email shall be deemed delivered on the next business day after the email is sent, unless the sender receives a non-delivery notification. </w:t>
      </w:r>
      <w:r w:rsidR="00C7388E">
        <w:t>Either Party</w:t>
      </w:r>
      <w:r w:rsidR="00841A83">
        <w:t xml:space="preserve"> may change their addresses for notice by providing written notice to the o</w:t>
      </w:r>
      <w:r w:rsidR="008F4825">
        <w:t>ther Party</w:t>
      </w:r>
      <w:r w:rsidR="00737424">
        <w:t xml:space="preserve"> at any address then in effect. </w:t>
      </w:r>
    </w:p>
    <w:p w:rsidR="00317E40" w:rsidRDefault="00317E40" w:rsidP="001021E2">
      <w:pPr>
        <w:jc w:val="both"/>
      </w:pPr>
    </w:p>
    <w:p w:rsidR="001021E2" w:rsidRDefault="001021E2" w:rsidP="001021E2">
      <w:pPr>
        <w:jc w:val="both"/>
      </w:pPr>
      <w:r>
        <w:t xml:space="preserve">After the award of the Contract, all communications of a contractual or legal nature shall be directed to KSU’s General Counsel. </w:t>
      </w:r>
    </w:p>
    <w:p w:rsidR="005049EA" w:rsidRDefault="005049EA" w:rsidP="001021E2">
      <w:pPr>
        <w:jc w:val="both"/>
      </w:pPr>
    </w:p>
    <w:p w:rsidR="005049EA" w:rsidRDefault="005049EA" w:rsidP="001021E2">
      <w:pPr>
        <w:jc w:val="both"/>
      </w:pPr>
      <w:r>
        <w:t xml:space="preserve">Initial </w:t>
      </w:r>
      <w:r w:rsidR="00AB2470">
        <w:t xml:space="preserve">Notice </w:t>
      </w:r>
      <w:r w:rsidR="00645AAE">
        <w:t xml:space="preserve">Addresses: </w:t>
      </w:r>
    </w:p>
    <w:p w:rsidR="00AB2470" w:rsidRDefault="00AB2470" w:rsidP="001021E2">
      <w:pPr>
        <w:jc w:val="both"/>
      </w:pPr>
    </w:p>
    <w:p w:rsidR="00B45D9D" w:rsidRDefault="00B45D9D" w:rsidP="001021E2">
      <w:pPr>
        <w:jc w:val="both"/>
        <w:rPr>
          <w:b/>
          <w:bCs/>
        </w:rPr>
      </w:pPr>
      <w:r>
        <w:rPr>
          <w:b/>
          <w:bCs/>
        </w:rPr>
        <w:t xml:space="preserve">For KSU: </w:t>
      </w:r>
    </w:p>
    <w:p w:rsidR="00542003" w:rsidRDefault="00542003" w:rsidP="001021E2">
      <w:pPr>
        <w:jc w:val="both"/>
        <w:rPr>
          <w:b/>
          <w:bCs/>
        </w:rPr>
      </w:pPr>
    </w:p>
    <w:p w:rsidR="00494DA7" w:rsidRDefault="00A57F25" w:rsidP="001021E2">
      <w:pPr>
        <w:jc w:val="both"/>
      </w:pPr>
      <w:r>
        <w:fldChar w:fldCharType="begin">
          <w:ffData>
            <w:name w:val="Text24"/>
            <w:enabled/>
            <w:calcOnExit w:val="0"/>
            <w:textInput/>
          </w:ffData>
        </w:fldChar>
      </w:r>
      <w:bookmarkStart w:id="2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5F6C65" w:rsidRDefault="005F6C65" w:rsidP="001021E2">
      <w:pPr>
        <w:jc w:val="both"/>
      </w:pPr>
    </w:p>
    <w:p w:rsidR="005F6C65" w:rsidRDefault="00BB3940" w:rsidP="001021E2">
      <w:pPr>
        <w:jc w:val="both"/>
        <w:rPr>
          <w:b/>
          <w:bCs/>
        </w:rPr>
      </w:pPr>
      <w:r>
        <w:rPr>
          <w:b/>
          <w:bCs/>
        </w:rPr>
        <w:t xml:space="preserve">With Copy to: </w:t>
      </w:r>
    </w:p>
    <w:p w:rsidR="00CF7B7A" w:rsidRDefault="00CF7B7A" w:rsidP="001021E2">
      <w:pPr>
        <w:jc w:val="both"/>
        <w:rPr>
          <w:b/>
          <w:bCs/>
        </w:rPr>
      </w:pPr>
    </w:p>
    <w:p w:rsidR="00CF7B7A" w:rsidRDefault="00132A7D" w:rsidP="001021E2">
      <w:pPr>
        <w:jc w:val="both"/>
      </w:pPr>
      <w:r>
        <w:t xml:space="preserve">General Counsel </w:t>
      </w:r>
    </w:p>
    <w:p w:rsidR="006E5DAC" w:rsidRDefault="006E5DAC" w:rsidP="001021E2">
      <w:pPr>
        <w:jc w:val="both"/>
      </w:pPr>
      <w:r>
        <w:t>Kentucky State University</w:t>
      </w:r>
    </w:p>
    <w:p w:rsidR="006E5DAC" w:rsidRDefault="00FC7839" w:rsidP="001021E2">
      <w:pPr>
        <w:jc w:val="both"/>
      </w:pPr>
      <w:r>
        <w:t>400 East Main Street</w:t>
      </w:r>
    </w:p>
    <w:p w:rsidR="001865C2" w:rsidRDefault="001865C2" w:rsidP="001021E2">
      <w:pPr>
        <w:jc w:val="both"/>
      </w:pPr>
      <w:r>
        <w:t>Frankfort, KY 40601</w:t>
      </w:r>
    </w:p>
    <w:p w:rsidR="00391354" w:rsidRDefault="00000000" w:rsidP="001021E2">
      <w:pPr>
        <w:jc w:val="both"/>
      </w:pPr>
      <w:hyperlink r:id="rId11" w:history="1">
        <w:r w:rsidR="00EE0E28" w:rsidRPr="00360F67">
          <w:rPr>
            <w:rStyle w:val="Hyperlink"/>
          </w:rPr>
          <w:t>General.Counsel@kysu.edu</w:t>
        </w:r>
      </w:hyperlink>
      <w:r w:rsidR="00EE0E28">
        <w:t xml:space="preserve"> </w:t>
      </w:r>
    </w:p>
    <w:p w:rsidR="00EE0E28" w:rsidRDefault="00EE0E28" w:rsidP="001021E2">
      <w:pPr>
        <w:jc w:val="both"/>
      </w:pPr>
    </w:p>
    <w:p w:rsidR="00EE0E28" w:rsidRDefault="00EE0E28" w:rsidP="001021E2">
      <w:pPr>
        <w:jc w:val="both"/>
        <w:rPr>
          <w:b/>
          <w:bCs/>
        </w:rPr>
      </w:pPr>
      <w:r>
        <w:rPr>
          <w:b/>
          <w:bCs/>
        </w:rPr>
        <w:t>For Contractor:</w:t>
      </w:r>
    </w:p>
    <w:p w:rsidR="00A12619" w:rsidRDefault="00A12619" w:rsidP="001021E2">
      <w:pPr>
        <w:jc w:val="both"/>
        <w:rPr>
          <w:b/>
          <w:bCs/>
        </w:rPr>
      </w:pPr>
    </w:p>
    <w:p w:rsidR="00A12619" w:rsidRPr="00A12619" w:rsidRDefault="000C4F9D" w:rsidP="001021E2">
      <w:pPr>
        <w:jc w:val="both"/>
      </w:pPr>
      <w:r>
        <w:fldChar w:fldCharType="begin">
          <w:ffData>
            <w:name w:val="Text25"/>
            <w:enabled/>
            <w:calcOnExit w:val="0"/>
            <w:textInput/>
          </w:ffData>
        </w:fldChar>
      </w:r>
      <w:bookmarkStart w:id="2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E85EAF" w:rsidRDefault="00E85EAF" w:rsidP="006519E2">
      <w:pPr>
        <w:jc w:val="both"/>
      </w:pPr>
    </w:p>
    <w:p w:rsidR="00E85EAF" w:rsidRDefault="00D41265" w:rsidP="006519E2">
      <w:pPr>
        <w:jc w:val="both"/>
      </w:pPr>
      <w:r>
        <w:rPr>
          <w:b/>
          <w:bCs/>
          <w:u w:val="single"/>
        </w:rPr>
        <w:lastRenderedPageBreak/>
        <w:t>Cancellation</w:t>
      </w:r>
    </w:p>
    <w:p w:rsidR="00D41265" w:rsidRDefault="00761F9B" w:rsidP="006519E2">
      <w:pPr>
        <w:jc w:val="both"/>
      </w:pPr>
      <w:r>
        <w:t xml:space="preserve">Either party may terminate </w:t>
      </w:r>
      <w:r w:rsidR="00E403B6">
        <w:t xml:space="preserve">and cancel </w:t>
      </w:r>
      <w:r w:rsidR="00007263">
        <w:t xml:space="preserve">this Contract </w:t>
      </w:r>
      <w:r w:rsidR="00BF39CB">
        <w:t>for any reason</w:t>
      </w:r>
      <w:r w:rsidR="0026306F">
        <w:t xml:space="preserve">, with or without cause, </w:t>
      </w:r>
      <w:r w:rsidR="00822F4E">
        <w:t xml:space="preserve">upon </w:t>
      </w:r>
      <w:r w:rsidR="0016639E">
        <w:t xml:space="preserve">no less than 30 </w:t>
      </w:r>
      <w:r w:rsidR="00FE7BD1">
        <w:t xml:space="preserve">calendar </w:t>
      </w:r>
      <w:r w:rsidR="0016639E">
        <w:t>days’ prior written notice</w:t>
      </w:r>
      <w:r w:rsidR="00F61E77">
        <w:t xml:space="preserve">. </w:t>
      </w:r>
      <w:r w:rsidR="00F61DE3">
        <w:t xml:space="preserve">Notice of cancellation </w:t>
      </w:r>
      <w:r w:rsidR="00FA0257">
        <w:t xml:space="preserve">shall be </w:t>
      </w:r>
      <w:r w:rsidR="008873B0">
        <w:t xml:space="preserve">sent </w:t>
      </w:r>
      <w:r w:rsidR="00D85ECF">
        <w:t xml:space="preserve">in the manner </w:t>
      </w:r>
      <w:r w:rsidR="00C141CC">
        <w:t xml:space="preserve">described </w:t>
      </w:r>
      <w:r w:rsidR="00EF3A7B">
        <w:t xml:space="preserve">above. </w:t>
      </w:r>
      <w:r w:rsidR="00E403B6">
        <w:t>Upon the Contractor’s receipt of a</w:t>
      </w:r>
      <w:r w:rsidR="009B6C26">
        <w:t xml:space="preserve"> notice of cancellation, </w:t>
      </w:r>
      <w:r w:rsidR="005F15E7">
        <w:t>the Contractor shall discontinue all services with respect to the</w:t>
      </w:r>
      <w:r w:rsidR="001E1F3B">
        <w:t xml:space="preserve"> Contract. </w:t>
      </w:r>
      <w:r w:rsidR="00171AE6">
        <w:t xml:space="preserve">The cost of any agreed-upon services provided by the Contractor prior to cancellation </w:t>
      </w:r>
      <w:r w:rsidR="00A9328F">
        <w:t xml:space="preserve">will be calculated at the mutually agreed rate prior to the </w:t>
      </w:r>
      <w:r w:rsidR="00890EA0">
        <w:t xml:space="preserve">notice of cancellation. </w:t>
      </w:r>
    </w:p>
    <w:p w:rsidR="005F3A62" w:rsidRDefault="005F3A62" w:rsidP="006519E2">
      <w:pPr>
        <w:jc w:val="both"/>
      </w:pPr>
    </w:p>
    <w:p w:rsidR="005F3A62" w:rsidRDefault="00B017E2" w:rsidP="006519E2">
      <w:pPr>
        <w:jc w:val="both"/>
      </w:pPr>
      <w:r>
        <w:rPr>
          <w:b/>
          <w:bCs/>
          <w:u w:val="single"/>
        </w:rPr>
        <w:t>Funding Out Provision</w:t>
      </w:r>
    </w:p>
    <w:p w:rsidR="00B017E2" w:rsidRDefault="00AC08B1" w:rsidP="006519E2">
      <w:pPr>
        <w:jc w:val="both"/>
      </w:pPr>
      <w:r>
        <w:t xml:space="preserve">KSU </w:t>
      </w:r>
      <w:r w:rsidR="00F4798A">
        <w:t>may terminate this Contract</w:t>
      </w:r>
      <w:r w:rsidR="00177C0F">
        <w:t>—without incurring any obligation for payment after the date of termination</w:t>
      </w:r>
      <w:r w:rsidR="003831AC">
        <w:t>—</w:t>
      </w:r>
      <w:r w:rsidR="005E2BF0">
        <w:t xml:space="preserve">if funds are not appropriated to it or are not otherwise available for the purpose of making payments, regardless of the terms of the Contract. </w:t>
      </w:r>
      <w:r w:rsidR="00D54918">
        <w:t xml:space="preserve">KSU shall provide the Contractor thirty </w:t>
      </w:r>
      <w:r w:rsidR="00A814C6">
        <w:t xml:space="preserve">(30) </w:t>
      </w:r>
      <w:r w:rsidR="0068003C">
        <w:t xml:space="preserve">calendar </w:t>
      </w:r>
      <w:r w:rsidR="00D579EA">
        <w:t xml:space="preserve">days’ written notice </w:t>
      </w:r>
      <w:r w:rsidR="00516657">
        <w:t xml:space="preserve">of termination of the Contract due to a lack of available funding. </w:t>
      </w:r>
    </w:p>
    <w:p w:rsidR="008370D6" w:rsidRDefault="008370D6" w:rsidP="006519E2">
      <w:pPr>
        <w:jc w:val="both"/>
      </w:pPr>
    </w:p>
    <w:p w:rsidR="008370D6" w:rsidRDefault="008370D6" w:rsidP="006519E2">
      <w:pPr>
        <w:jc w:val="both"/>
      </w:pPr>
      <w:r>
        <w:rPr>
          <w:b/>
          <w:bCs/>
          <w:u w:val="single"/>
        </w:rPr>
        <w:t>Confidentiality</w:t>
      </w:r>
    </w:p>
    <w:p w:rsidR="00006881" w:rsidRDefault="00E97770" w:rsidP="006519E2">
      <w:pPr>
        <w:jc w:val="both"/>
      </w:pPr>
      <w:r>
        <w:t xml:space="preserve">The Contractor acknowledges and understands that in order to perform services under this Contract, </w:t>
      </w:r>
      <w:r w:rsidR="00902C9B">
        <w:t xml:space="preserve">it may receive confidential information </w:t>
      </w:r>
      <w:r w:rsidR="00DE1D63">
        <w:t>pertaining to KSU</w:t>
      </w:r>
      <w:r w:rsidR="000D7D72">
        <w:t xml:space="preserve"> or </w:t>
      </w:r>
      <w:r w:rsidR="006658F1">
        <w:t xml:space="preserve">to third parties </w:t>
      </w:r>
      <w:r w:rsidR="00646F0D">
        <w:t xml:space="preserve">who may have disclosed confidential information to KSU. </w:t>
      </w:r>
      <w:r w:rsidR="002A7A73">
        <w:t xml:space="preserve">The Contractor further acknowledges that it may create materials or </w:t>
      </w:r>
      <w:r w:rsidR="00D73676">
        <w:t>documents that include said confidential information as a result of the services performed under this Contract</w:t>
      </w:r>
      <w:r w:rsidR="00B509EA">
        <w:t>. For the purposes of this Contract</w:t>
      </w:r>
      <w:r w:rsidR="005F774D">
        <w:t xml:space="preserve">, such information, materials, and documents </w:t>
      </w:r>
      <w:r w:rsidR="00AE3F40">
        <w:t xml:space="preserve">are referred to as “Confidential Information.” </w:t>
      </w:r>
    </w:p>
    <w:p w:rsidR="00600004" w:rsidRDefault="00600004" w:rsidP="006519E2">
      <w:pPr>
        <w:jc w:val="both"/>
      </w:pPr>
    </w:p>
    <w:p w:rsidR="008370D6" w:rsidRDefault="00600004" w:rsidP="006519E2">
      <w:pPr>
        <w:jc w:val="both"/>
      </w:pPr>
      <w:r>
        <w:t xml:space="preserve">Confidential Information shall be maintained in trust and confidence by the Contractor. </w:t>
      </w:r>
      <w:r w:rsidR="004D415F">
        <w:t xml:space="preserve">The Contractor agrees to use all reasonable diligence to prevent disclosure </w:t>
      </w:r>
      <w:r w:rsidR="008C2882">
        <w:t>of Confidential Information to any third party and to refrain from using or disclosing Confidential Inf</w:t>
      </w:r>
      <w:r w:rsidR="001C1DF6">
        <w:t xml:space="preserve">ormation </w:t>
      </w:r>
      <w:r w:rsidR="001F1438">
        <w:t xml:space="preserve">for any purposes other than </w:t>
      </w:r>
      <w:r w:rsidR="006158DC">
        <w:t>as provide</w:t>
      </w:r>
      <w:r w:rsidR="00C034E9">
        <w:t>d</w:t>
      </w:r>
      <w:r w:rsidR="006158DC">
        <w:t xml:space="preserve"> under this </w:t>
      </w:r>
      <w:r w:rsidR="00D63201">
        <w:t xml:space="preserve">Contract. </w:t>
      </w:r>
      <w:r w:rsidR="0023488C">
        <w:t xml:space="preserve">The Contractor </w:t>
      </w:r>
      <w:r w:rsidR="00214F2F">
        <w:t xml:space="preserve">agrees that it will take reasonable steps </w:t>
      </w:r>
      <w:r w:rsidR="00DA3E52">
        <w:t>to ensure that it</w:t>
      </w:r>
      <w:r w:rsidR="00DC7089">
        <w:t xml:space="preserve"> and its employees, agents, and subcontractors</w:t>
      </w:r>
      <w:r w:rsidR="00DA3E52">
        <w:t xml:space="preserve"> will abide by the confidentiality </w:t>
      </w:r>
      <w:r w:rsidR="00F243E3">
        <w:t xml:space="preserve">obligations of this Contract. </w:t>
      </w:r>
    </w:p>
    <w:p w:rsidR="00150E23" w:rsidRDefault="00150E23" w:rsidP="006519E2">
      <w:pPr>
        <w:jc w:val="both"/>
      </w:pPr>
    </w:p>
    <w:p w:rsidR="00150E23" w:rsidRDefault="009D031D" w:rsidP="006519E2">
      <w:pPr>
        <w:jc w:val="both"/>
      </w:pPr>
      <w:r>
        <w:t xml:space="preserve">The obligations of confidentiality </w:t>
      </w:r>
      <w:r w:rsidR="000006B8">
        <w:t xml:space="preserve">set forth in this </w:t>
      </w:r>
      <w:r w:rsidR="00277B01">
        <w:t>sub</w:t>
      </w:r>
      <w:r w:rsidR="000006B8">
        <w:t xml:space="preserve">section shall not apply to any information that: </w:t>
      </w:r>
      <w:r w:rsidR="00484EF3">
        <w:t xml:space="preserve">(a) </w:t>
      </w:r>
      <w:r w:rsidR="00EE4CAE">
        <w:t>is or becomes publicly available through no fault of the Contractor</w:t>
      </w:r>
      <w:r w:rsidR="002F3FC3">
        <w:t xml:space="preserve">; (b) </w:t>
      </w:r>
      <w:r w:rsidR="0089105A">
        <w:t xml:space="preserve">was rightfully in the possession of the Contractor </w:t>
      </w:r>
      <w:r w:rsidR="00A51F20">
        <w:t>without confidentiality obligations prior to disclosure by KSU</w:t>
      </w:r>
      <w:r w:rsidR="00030D45">
        <w:t xml:space="preserve">; (c) is lawfully obtained </w:t>
      </w:r>
      <w:r w:rsidR="00D13854">
        <w:t xml:space="preserve">by the Contractor </w:t>
      </w:r>
      <w:r w:rsidR="00BD48E0">
        <w:t xml:space="preserve">from a third party without breach of any confidentiality </w:t>
      </w:r>
      <w:r w:rsidR="00AD6BBC">
        <w:t xml:space="preserve">obligation; or </w:t>
      </w:r>
      <w:r w:rsidR="00DB4E89">
        <w:t xml:space="preserve">(d) </w:t>
      </w:r>
      <w:r w:rsidR="007F7A64">
        <w:t xml:space="preserve">is independently </w:t>
      </w:r>
      <w:r w:rsidR="00AF22B0">
        <w:t xml:space="preserve">developed by </w:t>
      </w:r>
      <w:r w:rsidR="00D46F36">
        <w:t xml:space="preserve">the Contractor </w:t>
      </w:r>
      <w:r w:rsidR="006D2AE6">
        <w:t xml:space="preserve">without reference to or use of </w:t>
      </w:r>
      <w:r w:rsidR="00AD60F7">
        <w:t xml:space="preserve">KSU’s Confidential Information. </w:t>
      </w:r>
    </w:p>
    <w:p w:rsidR="00262783" w:rsidRDefault="00262783" w:rsidP="006519E2">
      <w:pPr>
        <w:jc w:val="both"/>
      </w:pPr>
    </w:p>
    <w:p w:rsidR="00262783" w:rsidRDefault="0010357D" w:rsidP="006519E2">
      <w:pPr>
        <w:jc w:val="both"/>
      </w:pPr>
      <w:r>
        <w:t xml:space="preserve">If the Contractor is required by law, court order, or governmental authority to disclose Confidential Information, </w:t>
      </w:r>
      <w:r w:rsidR="005A3E7C">
        <w:t xml:space="preserve">it shall promptly </w:t>
      </w:r>
      <w:r w:rsidR="002F2A06">
        <w:t xml:space="preserve">notify KSU </w:t>
      </w:r>
      <w:r w:rsidR="006F5807">
        <w:t xml:space="preserve">in writing, to the extent permitted by law, </w:t>
      </w:r>
      <w:r w:rsidR="00B83715">
        <w:t xml:space="preserve">to allow KSU </w:t>
      </w:r>
      <w:r w:rsidR="00766098">
        <w:t xml:space="preserve">an opportunity to seek a protective order or other remedy. </w:t>
      </w:r>
      <w:r w:rsidR="002543D1">
        <w:t xml:space="preserve">The Contractor shall disclose only the minimum amount of Confidential Information required </w:t>
      </w:r>
      <w:r w:rsidR="00B15B2A">
        <w:t xml:space="preserve">and shall use reasonable efforts to obtain </w:t>
      </w:r>
      <w:r w:rsidR="00C1238C">
        <w:t xml:space="preserve">confidential treatment of such disclosure. </w:t>
      </w:r>
    </w:p>
    <w:p w:rsidR="001B04AD" w:rsidRDefault="001B04AD" w:rsidP="006519E2">
      <w:pPr>
        <w:jc w:val="both"/>
      </w:pPr>
    </w:p>
    <w:p w:rsidR="001B04AD" w:rsidRPr="008370D6" w:rsidRDefault="001B04AD" w:rsidP="006519E2">
      <w:pPr>
        <w:jc w:val="both"/>
      </w:pPr>
      <w:r>
        <w:t xml:space="preserve">The obligations under this </w:t>
      </w:r>
      <w:r w:rsidR="00277B01">
        <w:t>sub</w:t>
      </w:r>
      <w:r w:rsidR="0054205A">
        <w:t xml:space="preserve">section </w:t>
      </w:r>
      <w:r w:rsidR="00966EA3">
        <w:t xml:space="preserve">shall survive </w:t>
      </w:r>
      <w:r w:rsidR="00EA4194">
        <w:t>the termination or expiration of this Contract for</w:t>
      </w:r>
      <w:r w:rsidR="008A3E5A">
        <w:t xml:space="preserve"> as long </w:t>
      </w:r>
      <w:r w:rsidR="003D0A93">
        <w:t xml:space="preserve">as </w:t>
      </w:r>
      <w:r w:rsidR="007E16DD">
        <w:t xml:space="preserve">permitted by applicable law. </w:t>
      </w:r>
    </w:p>
    <w:p w:rsidR="00DC6764" w:rsidRDefault="00DC6764" w:rsidP="006519E2">
      <w:pPr>
        <w:jc w:val="both"/>
      </w:pPr>
    </w:p>
    <w:p w:rsidR="00DC6764" w:rsidRDefault="005923BC" w:rsidP="006519E2">
      <w:pPr>
        <w:jc w:val="both"/>
      </w:pPr>
      <w:r>
        <w:rPr>
          <w:b/>
          <w:bCs/>
          <w:u w:val="single"/>
        </w:rPr>
        <w:t>Reduction in Contract Worker Hours</w:t>
      </w:r>
    </w:p>
    <w:p w:rsidR="005923BC" w:rsidRDefault="008E0E58" w:rsidP="006519E2">
      <w:pPr>
        <w:jc w:val="both"/>
      </w:pPr>
      <w:r>
        <w:t xml:space="preserve">The Kentucky General Assembly may allow for a reduction in contract worker hours in conjunction with a budget balancing measure for some professional and non-professional service contracts. If </w:t>
      </w:r>
      <w:r>
        <w:lastRenderedPageBreak/>
        <w:t>under such authority</w:t>
      </w:r>
      <w:r w:rsidR="00162B38">
        <w:t xml:space="preserve"> KSU </w:t>
      </w:r>
      <w:r w:rsidR="00A809A3">
        <w:t>is required by Executive Order or otherwise to reduce contract worker</w:t>
      </w:r>
      <w:r w:rsidR="00996924">
        <w:t xml:space="preserve"> hours</w:t>
      </w:r>
      <w:r w:rsidR="00E46EB7">
        <w:t xml:space="preserve">, </w:t>
      </w:r>
      <w:r w:rsidR="004E4489">
        <w:t xml:space="preserve">the Contract </w:t>
      </w:r>
      <w:r w:rsidR="00EF71A9">
        <w:t xml:space="preserve">will be reduced by the amount specified in the Executive Order or other such document. </w:t>
      </w:r>
      <w:r w:rsidR="00312BF5">
        <w:t xml:space="preserve">If the Contract’s funding is reduced, then the scope of work related to the Contract may also be reduced commensurate with the reduction in funding. This reduction </w:t>
      </w:r>
      <w:r w:rsidR="00656AAC">
        <w:t xml:space="preserve">of the scope of work shall be agreeable to both Parties and shall not be considered a breach of contract. </w:t>
      </w:r>
    </w:p>
    <w:p w:rsidR="00B81214" w:rsidRDefault="00B81214" w:rsidP="006519E2">
      <w:pPr>
        <w:jc w:val="both"/>
      </w:pPr>
    </w:p>
    <w:p w:rsidR="00B81214" w:rsidRDefault="000325AC" w:rsidP="006519E2">
      <w:pPr>
        <w:jc w:val="both"/>
      </w:pPr>
      <w:r>
        <w:rPr>
          <w:b/>
          <w:bCs/>
          <w:u w:val="single"/>
        </w:rPr>
        <w:t>Authorized to Do Business in Kentucky</w:t>
      </w:r>
    </w:p>
    <w:p w:rsidR="00590C91" w:rsidRDefault="000B6EA8" w:rsidP="006519E2">
      <w:pPr>
        <w:jc w:val="both"/>
      </w:pPr>
      <w:r>
        <w:t xml:space="preserve">The Contractor affirms that it is properly authorized under the laws of the Commonwealth of Kentucky to conduct business in this state </w:t>
      </w:r>
      <w:r w:rsidR="006601FF">
        <w:t xml:space="preserve">and will remain in good standing to do business in the Commonwealth of Kentucky for the duration of this Contract. </w:t>
      </w:r>
    </w:p>
    <w:p w:rsidR="0027285C" w:rsidRDefault="0027285C" w:rsidP="006519E2">
      <w:pPr>
        <w:jc w:val="both"/>
      </w:pPr>
    </w:p>
    <w:p w:rsidR="004512E7" w:rsidRDefault="0027285C" w:rsidP="006519E2">
      <w:pPr>
        <w:jc w:val="both"/>
      </w:pPr>
      <w:r>
        <w:t>If a foreign entity, the Contractor shall maintain a certification of authority to con</w:t>
      </w:r>
      <w:r w:rsidR="00565B73">
        <w:t xml:space="preserve">duct </w:t>
      </w:r>
      <w:r w:rsidR="00936E1F">
        <w:t>business in the Commonwealth of Kentucky during the term of this Contract. Such registration is obtained from the Secretary of State</w:t>
      </w:r>
      <w:r w:rsidR="000C154E">
        <w:t xml:space="preserve">. </w:t>
      </w:r>
    </w:p>
    <w:p w:rsidR="004512E7" w:rsidRDefault="004512E7" w:rsidP="006519E2">
      <w:pPr>
        <w:jc w:val="both"/>
      </w:pPr>
    </w:p>
    <w:p w:rsidR="004512E7" w:rsidRDefault="00DE78EC" w:rsidP="006519E2">
      <w:pPr>
        <w:jc w:val="both"/>
      </w:pPr>
      <w:r>
        <w:rPr>
          <w:b/>
          <w:bCs/>
          <w:u w:val="single"/>
        </w:rPr>
        <w:t>Permits</w:t>
      </w:r>
      <w:r w:rsidR="00DA1D9C">
        <w:rPr>
          <w:b/>
          <w:bCs/>
          <w:u w:val="single"/>
        </w:rPr>
        <w:t xml:space="preserve"> and Licenses</w:t>
      </w:r>
    </w:p>
    <w:p w:rsidR="00926913" w:rsidRDefault="00573869" w:rsidP="006519E2">
      <w:pPr>
        <w:jc w:val="both"/>
      </w:pPr>
      <w:r>
        <w:t xml:space="preserve">The Contractor shall procure all necessary permits and licenses and abide by all applicable laws, regulations, and ordinances of </w:t>
      </w:r>
      <w:r w:rsidR="00650E6C">
        <w:t xml:space="preserve">all federal, state, and local </w:t>
      </w:r>
      <w:r w:rsidR="00110826">
        <w:t>governments</w:t>
      </w:r>
      <w:r w:rsidR="00650E6C">
        <w:t xml:space="preserve"> in which work under this Contract is performed. </w:t>
      </w:r>
    </w:p>
    <w:p w:rsidR="00943C79" w:rsidRDefault="00943C79" w:rsidP="006519E2">
      <w:pPr>
        <w:jc w:val="both"/>
      </w:pPr>
    </w:p>
    <w:p w:rsidR="00943C79" w:rsidRDefault="00222ED6" w:rsidP="006519E2">
      <w:pPr>
        <w:jc w:val="both"/>
      </w:pPr>
      <w:r>
        <w:t>The Contractor shall pay all sales, use, personal property</w:t>
      </w:r>
      <w:r w:rsidR="00913DCA">
        <w:t xml:space="preserve">, and any other taxes arising out of this Contract and the transaction </w:t>
      </w:r>
      <w:r w:rsidR="002A109F">
        <w:t xml:space="preserve">hereby contemplated. </w:t>
      </w:r>
      <w:r w:rsidR="0020327D">
        <w:t>Any other tax</w:t>
      </w:r>
      <w:r w:rsidR="00F71C7A">
        <w:t xml:space="preserve">es levied </w:t>
      </w:r>
      <w:r w:rsidR="00BC0815">
        <w:t>upon this Contrac</w:t>
      </w:r>
      <w:r w:rsidR="000C1B9C">
        <w:t xml:space="preserve">t, the transaction, </w:t>
      </w:r>
      <w:r w:rsidR="003D6DC6">
        <w:t xml:space="preserve">or the equipment or services delivered pursuant hereto shall be the responsibility of the </w:t>
      </w:r>
      <w:r w:rsidR="00B76C01">
        <w:t xml:space="preserve">Contractor. </w:t>
      </w:r>
    </w:p>
    <w:p w:rsidR="00FF65CC" w:rsidRPr="00926913" w:rsidRDefault="00FF65CC" w:rsidP="006519E2">
      <w:pPr>
        <w:jc w:val="both"/>
      </w:pPr>
      <w:r>
        <w:br/>
        <w:t>The Contractor will be required to accept liability for payment of all payroll taxes or deductions required by local and federal law</w:t>
      </w:r>
      <w:r w:rsidR="00F719A8">
        <w:t>, including but not limited to</w:t>
      </w:r>
      <w:r w:rsidR="00F4041C">
        <w:t xml:space="preserve">, </w:t>
      </w:r>
      <w:r w:rsidR="004F7800">
        <w:t xml:space="preserve">old age pension, Social Security, and annuities. </w:t>
      </w:r>
    </w:p>
    <w:p w:rsidR="00C32DF0" w:rsidRDefault="00C32DF0" w:rsidP="006519E2">
      <w:pPr>
        <w:jc w:val="both"/>
      </w:pPr>
    </w:p>
    <w:p w:rsidR="00C32DF0" w:rsidRDefault="00DF5F6A" w:rsidP="006519E2">
      <w:pPr>
        <w:jc w:val="both"/>
      </w:pPr>
      <w:r>
        <w:rPr>
          <w:b/>
          <w:bCs/>
          <w:u w:val="single"/>
        </w:rPr>
        <w:t>Registration With the Secretary of State by a Foreign Entity</w:t>
      </w:r>
    </w:p>
    <w:p w:rsidR="00A45609" w:rsidRDefault="0093681E" w:rsidP="006519E2">
      <w:pPr>
        <w:jc w:val="both"/>
      </w:pPr>
      <w:r>
        <w:t>Pursuant to KRS 45A.480(1)(b)</w:t>
      </w:r>
      <w:r w:rsidR="00D81B9B">
        <w:t xml:space="preserve">, an agency, department, office, or political subdivision of the Commonwealth of Kentucky shall not award a state contract to a person or entity </w:t>
      </w:r>
      <w:r w:rsidR="00850FE5">
        <w:t xml:space="preserve">that is a foreign </w:t>
      </w:r>
      <w:r w:rsidR="00F87775">
        <w:t xml:space="preserve">entity </w:t>
      </w:r>
      <w:r w:rsidR="004B6099">
        <w:t xml:space="preserve">required by KRS 14A.9-010 to obtain a certificate of authority to transact business in the Commonwealth </w:t>
      </w:r>
      <w:r w:rsidR="00B03853">
        <w:t>(“certificate”)</w:t>
      </w:r>
      <w:r w:rsidR="00C959B6">
        <w:t xml:space="preserve"> from the Secretary of State under KRS 14A.9-030 unless the person produces the certificate within fourteen (14) days of the bid or proposal opening. Therefore, foreign entities should submit a copy of their certificate with their solicitation response. If the foreign entity is not required to obtain a certificate as provided in KRS 14A.9-010, the foreign entity should identify the applicable exception in its solicitation response. Foreign entity is defined within KRS 14A.1-070. </w:t>
      </w:r>
    </w:p>
    <w:p w:rsidR="00A945F1" w:rsidRDefault="00A945F1" w:rsidP="006519E2">
      <w:pPr>
        <w:jc w:val="both"/>
      </w:pPr>
    </w:p>
    <w:p w:rsidR="00A945F1" w:rsidRDefault="00A945F1" w:rsidP="006519E2">
      <w:pPr>
        <w:jc w:val="both"/>
      </w:pPr>
      <w:r>
        <w:t xml:space="preserve">For all foreign entities required to obtain a certificate of authority to transact business in the Commonwealth, </w:t>
      </w:r>
      <w:r w:rsidR="007910FA">
        <w:t xml:space="preserve">if a copy of the certificate is not received by the contracting agency within the time frame identified above, the foreign entity’s solicitation response shall be deemed non-responsive or the awarded contract shall be canceled. </w:t>
      </w:r>
    </w:p>
    <w:p w:rsidR="0035387F" w:rsidRDefault="0035387F" w:rsidP="006519E2">
      <w:pPr>
        <w:jc w:val="both"/>
      </w:pPr>
    </w:p>
    <w:p w:rsidR="0035387F" w:rsidRDefault="00112255" w:rsidP="006519E2">
      <w:pPr>
        <w:jc w:val="both"/>
      </w:pPr>
      <w:r>
        <w:rPr>
          <w:b/>
          <w:bCs/>
          <w:u w:val="single"/>
        </w:rPr>
        <w:t>Purchasing and Specifications</w:t>
      </w:r>
    </w:p>
    <w:p w:rsidR="00112255" w:rsidRDefault="008C275B" w:rsidP="006519E2">
      <w:pPr>
        <w:jc w:val="both"/>
      </w:pPr>
      <w:r>
        <w:t xml:space="preserve">The Contractor certifies that </w:t>
      </w:r>
      <w:r w:rsidR="00E74D0F">
        <w:t>he or she</w:t>
      </w:r>
      <w:r>
        <w:t xml:space="preserve"> will not attempt in any manner </w:t>
      </w:r>
      <w:r w:rsidR="006F45EC">
        <w:t xml:space="preserve">to influence any specifications to be restrictive in any way or respect, </w:t>
      </w:r>
      <w:r w:rsidR="002960BF">
        <w:t xml:space="preserve">nor will </w:t>
      </w:r>
      <w:r w:rsidR="00F83C3C">
        <w:t xml:space="preserve">he or she </w:t>
      </w:r>
      <w:r w:rsidR="00E224DD">
        <w:t xml:space="preserve">attempt in any way to influence any purchasing of services, commodities, or equipment by KSU. </w:t>
      </w:r>
      <w:r w:rsidR="00A56896">
        <w:t>For the purpose of this par</w:t>
      </w:r>
      <w:r w:rsidR="008743A7">
        <w:t xml:space="preserve">agraph </w:t>
      </w:r>
      <w:r w:rsidR="008E4A59">
        <w:t xml:space="preserve">and the following </w:t>
      </w:r>
      <w:r w:rsidR="008E4A59">
        <w:lastRenderedPageBreak/>
        <w:t>paragraph</w:t>
      </w:r>
      <w:r w:rsidR="00900356">
        <w:t>s</w:t>
      </w:r>
      <w:r w:rsidR="008E4A59">
        <w:t xml:space="preserve"> </w:t>
      </w:r>
      <w:r w:rsidR="001A18F0">
        <w:t>that pertain to</w:t>
      </w:r>
      <w:r w:rsidR="00BB6A59">
        <w:t xml:space="preserve"> conflict-of-interest laws and principles</w:t>
      </w:r>
      <w:r w:rsidR="002A3A24">
        <w:t xml:space="preserve"> and campaign finance</w:t>
      </w:r>
      <w:r w:rsidR="00BB6A59">
        <w:t xml:space="preserve">, </w:t>
      </w:r>
      <w:r w:rsidR="00F674B7">
        <w:t xml:space="preserve">“he” or “she” </w:t>
      </w:r>
      <w:r w:rsidR="006A3AFB">
        <w:t>is construed to mean “they” if more than one person is involved</w:t>
      </w:r>
      <w:r w:rsidR="002E3990">
        <w:t xml:space="preserve">, and if a firm, partnership, corporation, or other organization is involved, </w:t>
      </w:r>
      <w:r w:rsidR="004B6281">
        <w:t xml:space="preserve">then “he” or “she” is construed to mean any person with an interest therein. </w:t>
      </w:r>
    </w:p>
    <w:p w:rsidR="00CA3605" w:rsidRDefault="00CA3605" w:rsidP="006519E2">
      <w:pPr>
        <w:jc w:val="both"/>
      </w:pPr>
    </w:p>
    <w:p w:rsidR="00CA3605" w:rsidRDefault="00223F33" w:rsidP="006519E2">
      <w:pPr>
        <w:jc w:val="both"/>
      </w:pPr>
      <w:r>
        <w:rPr>
          <w:b/>
          <w:bCs/>
          <w:u w:val="single"/>
        </w:rPr>
        <w:t>Conflict-of-Interest Laws and Principles</w:t>
      </w:r>
    </w:p>
    <w:p w:rsidR="00DE6825" w:rsidRDefault="00FC162C" w:rsidP="006519E2">
      <w:pPr>
        <w:jc w:val="both"/>
      </w:pPr>
      <w:r>
        <w:t>The Contractor certifies that he or she is legally entitled to enter into this Contract with KSU</w:t>
      </w:r>
      <w:r w:rsidR="009F351C">
        <w:t xml:space="preserve">, and by holding </w:t>
      </w:r>
      <w:r w:rsidR="00B55B4E">
        <w:t xml:space="preserve">and performing this Contract, he or she will not be violating either any conflict-of-interest statute </w:t>
      </w:r>
      <w:r w:rsidR="00C82350">
        <w:t>(KRS 45A.330–45A.340</w:t>
      </w:r>
      <w:r w:rsidR="002B0D20">
        <w:t xml:space="preserve">, 45A.990, 164.390) </w:t>
      </w:r>
      <w:r w:rsidR="00CC2FEB">
        <w:t xml:space="preserve">or </w:t>
      </w:r>
      <w:r w:rsidR="009B6B50">
        <w:t>KSU’s policies</w:t>
      </w:r>
      <w:r w:rsidR="004D3A49">
        <w:t xml:space="preserve"> and principle</w:t>
      </w:r>
      <w:r w:rsidR="00653CF2">
        <w:t xml:space="preserve">s concerning conflicts of interest. </w:t>
      </w:r>
    </w:p>
    <w:p w:rsidR="00BA6C39" w:rsidRDefault="00BA6C39" w:rsidP="006519E2">
      <w:pPr>
        <w:jc w:val="both"/>
      </w:pPr>
    </w:p>
    <w:p w:rsidR="00BA6C39" w:rsidRDefault="00CE5C26" w:rsidP="006519E2">
      <w:pPr>
        <w:jc w:val="both"/>
      </w:pPr>
      <w:r>
        <w:t xml:space="preserve">The Contractor hereby certifies that (1) neither he or she, nor any member of his or her </w:t>
      </w:r>
      <w:r w:rsidR="004C1951">
        <w:t xml:space="preserve">immediate </w:t>
      </w:r>
      <w:r>
        <w:t>family</w:t>
      </w:r>
      <w:r w:rsidR="00824D12">
        <w:t>,</w:t>
      </w:r>
      <w:r w:rsidR="00D072EC">
        <w:rPr>
          <w:rStyle w:val="FootnoteReference"/>
        </w:rPr>
        <w:footnoteReference w:id="1"/>
      </w:r>
      <w:r>
        <w:t xml:space="preserve"> is an employee of KSU </w:t>
      </w:r>
      <w:r w:rsidR="002F364A">
        <w:t xml:space="preserve">or one of its affiliated corporations, (2) </w:t>
      </w:r>
      <w:r w:rsidR="00451491">
        <w:t xml:space="preserve">no officer or managing partner of the Contractor, nor any member of </w:t>
      </w:r>
      <w:r w:rsidR="00C86F29">
        <w:t xml:space="preserve">his or her </w:t>
      </w:r>
      <w:r w:rsidR="001B0887">
        <w:t xml:space="preserve">immediate </w:t>
      </w:r>
      <w:r w:rsidR="004C1951">
        <w:t>famil</w:t>
      </w:r>
      <w:r w:rsidR="00096199">
        <w:t xml:space="preserve">y is a KSU </w:t>
      </w:r>
      <w:r w:rsidR="00366FA4">
        <w:t>employee</w:t>
      </w:r>
      <w:r w:rsidR="002416D8">
        <w:t xml:space="preserve">, and (3) </w:t>
      </w:r>
      <w:r w:rsidR="005A27B5">
        <w:t xml:space="preserve">no employee of the Contractor performing </w:t>
      </w:r>
      <w:r w:rsidR="00193598">
        <w:t xml:space="preserve">services </w:t>
      </w:r>
      <w:r w:rsidR="0044140E">
        <w:t>pursuant to this Contract</w:t>
      </w:r>
      <w:r w:rsidR="00710C4B">
        <w:t xml:space="preserve">, </w:t>
      </w:r>
      <w:r w:rsidR="00204CBB">
        <w:t xml:space="preserve">nor </w:t>
      </w:r>
      <w:r w:rsidR="00BA0DCA">
        <w:t xml:space="preserve">any member </w:t>
      </w:r>
      <w:r w:rsidR="003C0891">
        <w:t>of that employee’s immediate family</w:t>
      </w:r>
      <w:r w:rsidR="00CA7EED">
        <w:t xml:space="preserve">, </w:t>
      </w:r>
      <w:r w:rsidR="00DE42BE">
        <w:t xml:space="preserve">is a KSU employee. </w:t>
      </w:r>
    </w:p>
    <w:p w:rsidR="00A9361C" w:rsidRDefault="00A9361C" w:rsidP="006519E2">
      <w:pPr>
        <w:jc w:val="both"/>
      </w:pPr>
    </w:p>
    <w:p w:rsidR="00A73DED" w:rsidRDefault="00BD4EB7" w:rsidP="006519E2">
      <w:pPr>
        <w:jc w:val="both"/>
      </w:pPr>
      <w:r>
        <w:rPr>
          <w:b/>
          <w:bCs/>
          <w:u w:val="single"/>
        </w:rPr>
        <w:t>Campaign Finance</w:t>
      </w:r>
    </w:p>
    <w:p w:rsidR="00BD4EB7" w:rsidRDefault="00F267AC" w:rsidP="006519E2">
      <w:pPr>
        <w:jc w:val="both"/>
      </w:pPr>
      <w:r>
        <w:t xml:space="preserve">The Contractor certifies that neither he </w:t>
      </w:r>
      <w:r w:rsidR="001F263C">
        <w:t>or she</w:t>
      </w:r>
      <w:r w:rsidR="00526671">
        <w:t xml:space="preserve">, nor any </w:t>
      </w:r>
      <w:r w:rsidR="00D52E47">
        <w:t>member of his or her immediate family</w:t>
      </w:r>
      <w:r w:rsidR="00EA19C1">
        <w:t>, has an interest of 10% or more in any business entity involved in the performance of this Contract</w:t>
      </w:r>
      <w:r w:rsidR="00255681">
        <w:t xml:space="preserve"> or</w:t>
      </w:r>
      <w:r w:rsidR="003B4891">
        <w:t xml:space="preserve"> has </w:t>
      </w:r>
      <w:r w:rsidR="002B47E7">
        <w:t>contributed more than the amount specified in KRS 121.056(2)</w:t>
      </w:r>
      <w:r w:rsidR="00BF42FD">
        <w:t xml:space="preserve"> to the campaign of the gubernatorial candidate elected </w:t>
      </w:r>
      <w:r w:rsidR="00740ADA">
        <w:t xml:space="preserve">in the election last preceding the date of this Contract. </w:t>
      </w:r>
      <w:r w:rsidR="00D577D6">
        <w:t xml:space="preserve">The Contractor </w:t>
      </w:r>
      <w:r w:rsidR="00466B0B">
        <w:t xml:space="preserve">further </w:t>
      </w:r>
      <w:r w:rsidR="007363CF">
        <w:t>swears under the penalty of perjury</w:t>
      </w:r>
      <w:r w:rsidR="00C734CE">
        <w:t xml:space="preserve">, as provided for by </w:t>
      </w:r>
      <w:r w:rsidR="00600441">
        <w:t>KRS 523.020, that neither he or she</w:t>
      </w:r>
      <w:r w:rsidR="00660F89">
        <w:t>,</w:t>
      </w:r>
      <w:r w:rsidR="005B060F">
        <w:t xml:space="preserve"> nor the company </w:t>
      </w:r>
      <w:r w:rsidR="000969F4">
        <w:t xml:space="preserve">which he or she </w:t>
      </w:r>
      <w:r w:rsidR="003B41A0">
        <w:t>represent</w:t>
      </w:r>
      <w:r w:rsidR="00A654DB">
        <w:t xml:space="preserve">s, </w:t>
      </w:r>
      <w:r w:rsidR="00B64F7B">
        <w:t xml:space="preserve">has knowingly </w:t>
      </w:r>
      <w:r w:rsidR="005C4257">
        <w:t>violated any provisions of the campaign finance laws of the Commonwealth of Kentucky</w:t>
      </w:r>
      <w:r w:rsidR="005B55ED">
        <w:t xml:space="preserve"> and that the award of a contract to him or her</w:t>
      </w:r>
      <w:r w:rsidR="00F44D04">
        <w:t xml:space="preserve">, or the company which he or she represents, </w:t>
      </w:r>
      <w:r w:rsidR="00193E2E">
        <w:t xml:space="preserve">will not violate any provisions of the campaign finance laws of the Commonwealth of Kentucky. </w:t>
      </w:r>
    </w:p>
    <w:p w:rsidR="002767F6" w:rsidRDefault="002767F6" w:rsidP="006519E2">
      <w:pPr>
        <w:jc w:val="both"/>
      </w:pPr>
    </w:p>
    <w:p w:rsidR="002767F6" w:rsidRDefault="002767F6" w:rsidP="006519E2">
      <w:pPr>
        <w:jc w:val="both"/>
      </w:pPr>
      <w:r>
        <w:rPr>
          <w:b/>
          <w:bCs/>
          <w:u w:val="single"/>
        </w:rPr>
        <w:t>Access to Records</w:t>
      </w:r>
    </w:p>
    <w:p w:rsidR="002767F6" w:rsidRDefault="00740C74" w:rsidP="006519E2">
      <w:pPr>
        <w:jc w:val="both"/>
      </w:pPr>
      <w:r>
        <w:t>The Contractor</w:t>
      </w:r>
      <w:r w:rsidR="00E05820">
        <w:t>, as defined in KRS 45A.030</w:t>
      </w:r>
      <w:r w:rsidR="003E457D">
        <w:t>, agrees that KSU</w:t>
      </w:r>
      <w:r w:rsidR="00102966">
        <w:t xml:space="preserve">, the Finance and Administration Cabinet, </w:t>
      </w:r>
      <w:r w:rsidR="00A22AA0">
        <w:t>the Auditor of Public Accounts, and the Legislative Research Commission</w:t>
      </w:r>
      <w:r w:rsidR="00DA0B82">
        <w:t xml:space="preserve">, or their duly authorized representatives, </w:t>
      </w:r>
      <w:r w:rsidR="00A02CF8">
        <w:t xml:space="preserve">shall have access to any books, documents, papers, </w:t>
      </w:r>
      <w:r w:rsidR="001B22D8">
        <w:t>records, or other evidence</w:t>
      </w:r>
      <w:r w:rsidR="00A17027">
        <w:t xml:space="preserve"> that</w:t>
      </w:r>
      <w:r w:rsidR="009A41D2">
        <w:t xml:space="preserve"> are directly pertinent to this Contract for the purpose of a financial audit or program review. </w:t>
      </w:r>
      <w:r w:rsidR="000F49E5">
        <w:t xml:space="preserve">The Contractor also recognizes that any books, documents, papers, records, or other evidence received during a financial audit or program review shall be subject to the Kentucky Open Records Act, KRS 61.870 to 61.884. </w:t>
      </w:r>
      <w:r w:rsidR="00844DB8">
        <w:t>Records and other prequalification information confidentially disclosed as part of the bid process shall not be deemed as directly pertinent to the Contract and shall be exempt from disclosu</w:t>
      </w:r>
      <w:r w:rsidR="00213366">
        <w:t>re as provided in KRS 61.878(1)(c)</w:t>
      </w:r>
      <w:r w:rsidR="00003EB2">
        <w:t xml:space="preserve">. </w:t>
      </w:r>
    </w:p>
    <w:p w:rsidR="00880F97" w:rsidRDefault="00880F97" w:rsidP="006519E2">
      <w:pPr>
        <w:jc w:val="both"/>
      </w:pPr>
    </w:p>
    <w:p w:rsidR="00CA625E" w:rsidRDefault="00187E3F" w:rsidP="006519E2">
      <w:pPr>
        <w:jc w:val="both"/>
      </w:pPr>
      <w:r>
        <w:rPr>
          <w:b/>
          <w:bCs/>
          <w:u w:val="single"/>
        </w:rPr>
        <w:t>Audits</w:t>
      </w:r>
    </w:p>
    <w:p w:rsidR="00440143" w:rsidRDefault="00FB3372" w:rsidP="006519E2">
      <w:pPr>
        <w:jc w:val="both"/>
      </w:pPr>
      <w:r>
        <w:lastRenderedPageBreak/>
        <w:t xml:space="preserve">KSU shall be informed by the Contractor of any audit by the Contractor of its records and operations at KSU. KSU </w:t>
      </w:r>
      <w:r w:rsidR="004643CD">
        <w:t xml:space="preserve">shall receive a full report of any such audits (e.g., </w:t>
      </w:r>
      <w:r w:rsidR="00ED57FF">
        <w:t>notification of the completion of any required audits, any adverse findings which impact this Contract)</w:t>
      </w:r>
      <w:r w:rsidR="004826FD">
        <w:t xml:space="preserve">. </w:t>
      </w:r>
      <w:r w:rsidR="006103AA">
        <w:t xml:space="preserve">KSU or its designee shall have the right to conduct its own audit of the Contractor’s records as they relate to this Contract </w:t>
      </w:r>
      <w:r w:rsidR="00243526">
        <w:t xml:space="preserve">by providing seven (7) </w:t>
      </w:r>
      <w:r w:rsidR="00380879">
        <w:t xml:space="preserve">business days’ </w:t>
      </w:r>
      <w:r w:rsidR="00605473">
        <w:t xml:space="preserve">prior written notice to </w:t>
      </w:r>
      <w:r w:rsidR="00B65768">
        <w:t>the Contractor</w:t>
      </w:r>
      <w:r w:rsidR="00B36CA0">
        <w:t xml:space="preserve">. KSU </w:t>
      </w:r>
      <w:r w:rsidR="00062EB8">
        <w:t xml:space="preserve">shall notify the Contractor, in writing, </w:t>
      </w:r>
      <w:r w:rsidR="00532A90">
        <w:t xml:space="preserve">of any deficiency </w:t>
      </w:r>
      <w:r w:rsidR="002A70C2">
        <w:t xml:space="preserve">in their accounting procedures </w:t>
      </w:r>
      <w:r w:rsidR="00532A90">
        <w:t xml:space="preserve">made known as a result of </w:t>
      </w:r>
      <w:r w:rsidR="00B4351C">
        <w:t>an</w:t>
      </w:r>
      <w:r w:rsidR="00F72644">
        <w:t>y</w:t>
      </w:r>
      <w:r w:rsidR="00B4351C">
        <w:t xml:space="preserve"> </w:t>
      </w:r>
      <w:r w:rsidR="00532A90">
        <w:t>s</w:t>
      </w:r>
      <w:r w:rsidR="006E737F">
        <w:t xml:space="preserve">uch audit. </w:t>
      </w:r>
      <w:r w:rsidR="00CC47B3">
        <w:t xml:space="preserve">If KSU shall uncover any billing discrepancies of more than one (1) percent, the cost of </w:t>
      </w:r>
      <w:r w:rsidR="00B4351C">
        <w:t>any such</w:t>
      </w:r>
      <w:r w:rsidR="00D81EC9">
        <w:t xml:space="preserve"> audit </w:t>
      </w:r>
      <w:r w:rsidR="00585784">
        <w:t xml:space="preserve">shall be at the Contractor’s expense. </w:t>
      </w:r>
    </w:p>
    <w:p w:rsidR="009D780B" w:rsidRDefault="009D780B" w:rsidP="006519E2">
      <w:pPr>
        <w:jc w:val="both"/>
      </w:pPr>
    </w:p>
    <w:p w:rsidR="009D780B" w:rsidRDefault="009D780B" w:rsidP="006519E2">
      <w:pPr>
        <w:jc w:val="both"/>
      </w:pPr>
      <w:r>
        <w:rPr>
          <w:b/>
          <w:bCs/>
          <w:u w:val="single"/>
        </w:rPr>
        <w:t>Attorneys’ Fees</w:t>
      </w:r>
    </w:p>
    <w:p w:rsidR="009D780B" w:rsidRDefault="004622EA" w:rsidP="006519E2">
      <w:pPr>
        <w:jc w:val="both"/>
      </w:pPr>
      <w:r>
        <w:t>If either Party deems it necessary to take legal action to enforce any provision of the Contract</w:t>
      </w:r>
      <w:r w:rsidR="009734E8">
        <w:t>, and KSU</w:t>
      </w:r>
      <w:r w:rsidR="00E43E5A">
        <w:t xml:space="preserve"> prevails</w:t>
      </w:r>
      <w:r w:rsidR="00926C7E">
        <w:t>, the Contractor agrees to pay all reasonable expenses of such action, including</w:t>
      </w:r>
      <w:r w:rsidR="00532D6D">
        <w:t xml:space="preserve"> any </w:t>
      </w:r>
      <w:r w:rsidR="00233F1B">
        <w:t>reasonable</w:t>
      </w:r>
      <w:r w:rsidR="00AF4A82">
        <w:t xml:space="preserve"> attorneys’ fees and </w:t>
      </w:r>
      <w:r w:rsidR="003E0B93">
        <w:t xml:space="preserve">costs </w:t>
      </w:r>
      <w:r w:rsidR="0058367D">
        <w:t xml:space="preserve">incurred at </w:t>
      </w:r>
      <w:r w:rsidR="00A20F25">
        <w:t xml:space="preserve">any stage of litigation. </w:t>
      </w:r>
    </w:p>
    <w:p w:rsidR="00A72233" w:rsidRDefault="00A72233" w:rsidP="006519E2">
      <w:pPr>
        <w:jc w:val="both"/>
      </w:pPr>
    </w:p>
    <w:p w:rsidR="00A72233" w:rsidRDefault="00A72233" w:rsidP="006519E2">
      <w:pPr>
        <w:jc w:val="both"/>
      </w:pPr>
      <w:r>
        <w:rPr>
          <w:b/>
          <w:bCs/>
          <w:u w:val="single"/>
        </w:rPr>
        <w:t>Indemnification</w:t>
      </w:r>
    </w:p>
    <w:p w:rsidR="00A72233" w:rsidRPr="00A72233" w:rsidRDefault="00327481" w:rsidP="006519E2">
      <w:pPr>
        <w:jc w:val="both"/>
      </w:pPr>
      <w:r>
        <w:t xml:space="preserve">The Contractor shall indemnify and hold </w:t>
      </w:r>
      <w:r w:rsidR="00476699">
        <w:t xml:space="preserve">harmless </w:t>
      </w:r>
      <w:r w:rsidR="00F7499C">
        <w:t>KSU, its affiliates</w:t>
      </w:r>
      <w:r w:rsidR="00ED13D5">
        <w:t>, and its subsidiaries</w:t>
      </w:r>
      <w:r w:rsidR="00E742D2">
        <w:t xml:space="preserve"> and their officers, agents, and employees from any </w:t>
      </w:r>
      <w:r w:rsidR="006B5233">
        <w:t>losses</w:t>
      </w:r>
      <w:r w:rsidR="006E2BCD">
        <w:t xml:space="preserve">, claims, suits, actions, expenses, damages, costs (including court </w:t>
      </w:r>
      <w:r w:rsidR="002274AA">
        <w:t xml:space="preserve">costs and the reasonable </w:t>
      </w:r>
      <w:r w:rsidR="002F211C">
        <w:t>fees of KSU’s attorne</w:t>
      </w:r>
      <w:r w:rsidR="00C31603">
        <w:t>ys</w:t>
      </w:r>
      <w:r w:rsidR="00930DAB">
        <w:t xml:space="preserve">) and liability of any nature or kind </w:t>
      </w:r>
      <w:r w:rsidR="00A964C0">
        <w:t xml:space="preserve">arising out of or relating to the Contractor’s response to this </w:t>
      </w:r>
      <w:r w:rsidR="002B5FBB">
        <w:t xml:space="preserve">procurement or its performance or failure to perform </w:t>
      </w:r>
      <w:r w:rsidR="007F6F98">
        <w:t xml:space="preserve">under this Contract. </w:t>
      </w:r>
      <w:r w:rsidR="00B25EC0">
        <w:t xml:space="preserve">This clause shall survive termination for as long as necessary to protect KSU. </w:t>
      </w:r>
    </w:p>
    <w:p w:rsidR="00440143" w:rsidRDefault="00440143" w:rsidP="006519E2">
      <w:pPr>
        <w:jc w:val="both"/>
      </w:pPr>
    </w:p>
    <w:p w:rsidR="00EB7589" w:rsidRDefault="003D6153" w:rsidP="006519E2">
      <w:pPr>
        <w:jc w:val="both"/>
      </w:pPr>
      <w:r>
        <w:rPr>
          <w:b/>
          <w:bCs/>
          <w:u w:val="single"/>
        </w:rPr>
        <w:t>Social Security</w:t>
      </w:r>
    </w:p>
    <w:p w:rsidR="00341331" w:rsidRDefault="00341331" w:rsidP="006519E2">
      <w:pPr>
        <w:jc w:val="both"/>
      </w:pPr>
    </w:p>
    <w:p w:rsidR="007B06DA" w:rsidRDefault="00DD3F86" w:rsidP="00387371">
      <w:pPr>
        <w:ind w:left="720" w:hanging="720"/>
        <w:jc w:val="both"/>
      </w:pPr>
      <w:r>
        <w:rPr>
          <w:noProof/>
        </w:rPr>
        <mc:AlternateContent>
          <mc:Choice Requires="wps">
            <w:drawing>
              <wp:anchor distT="0" distB="0" distL="114300" distR="114300" simplePos="0" relativeHeight="251663360" behindDoc="0" locked="0" layoutInCell="1" allowOverlap="1" wp14:anchorId="47392611" wp14:editId="767635E3">
                <wp:simplePos x="0" y="0"/>
                <wp:positionH relativeFrom="column">
                  <wp:posOffset>-31750</wp:posOffset>
                </wp:positionH>
                <wp:positionV relativeFrom="paragraph">
                  <wp:posOffset>209550</wp:posOffset>
                </wp:positionV>
                <wp:extent cx="247650" cy="0"/>
                <wp:effectExtent l="0" t="0" r="6350" b="12700"/>
                <wp:wrapNone/>
                <wp:docPr id="238218463" name="Straight Connector 1"/>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695BD1"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pt,16.5pt" to="17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" strokecolor="black [3200]" strokeweight="1pt">
                <v:stroke joinstyle="miter"/>
              </v:line>
            </w:pict>
          </mc:Fallback>
        </mc:AlternateContent>
      </w:r>
      <w:r w:rsidR="00F64E3E" w:rsidRPr="003430BB">
        <w:fldChar w:fldCharType="begin">
          <w:ffData>
            <w:name w:val="Check1"/>
            <w:enabled/>
            <w:calcOnExit w:val="0"/>
            <w:checkBox>
              <w:sizeAuto/>
              <w:default w:val="0"/>
            </w:checkBox>
          </w:ffData>
        </w:fldChar>
      </w:r>
      <w:bookmarkStart w:id="27" w:name="Check1"/>
      <w:r w:rsidR="00F64E3E" w:rsidRPr="003430BB">
        <w:instrText xml:space="preserve"> FORMCHECKBOX </w:instrText>
      </w:r>
      <w:r w:rsidR="00000000">
        <w:fldChar w:fldCharType="separate"/>
      </w:r>
      <w:r w:rsidR="00F64E3E" w:rsidRPr="003430BB">
        <w:fldChar w:fldCharType="end"/>
      </w:r>
      <w:bookmarkEnd w:id="27"/>
      <w:r w:rsidR="00F64E3E">
        <w:tab/>
      </w:r>
      <w:r w:rsidR="00FF6F6D">
        <w:t xml:space="preserve">The </w:t>
      </w:r>
      <w:r w:rsidR="000E3843">
        <w:t>Parties are cognizant that, pursuant to 42 U.S.C.</w:t>
      </w:r>
      <w:r w:rsidR="00A915D7">
        <w:t>, section 418</w:t>
      </w:r>
      <w:r w:rsidR="00521A47">
        <w:t xml:space="preserve">, the </w:t>
      </w:r>
      <w:r w:rsidR="00F9530A">
        <w:t xml:space="preserve">state is </w:t>
      </w:r>
      <w:r w:rsidR="00E5617C">
        <w:t xml:space="preserve">not liable for social security </w:t>
      </w:r>
      <w:r w:rsidR="00ED1A39">
        <w:t xml:space="preserve">contributions relative to the compensation of the Contractor for this Contract. </w:t>
      </w:r>
    </w:p>
    <w:p w:rsidR="007B06DA" w:rsidRDefault="007B06DA" w:rsidP="006519E2">
      <w:pPr>
        <w:jc w:val="both"/>
      </w:pPr>
    </w:p>
    <w:p w:rsidR="00187E3F" w:rsidRDefault="00DD3F86" w:rsidP="00387371">
      <w:pPr>
        <w:ind w:left="720" w:hanging="720"/>
        <w:jc w:val="both"/>
      </w:pPr>
      <w:r>
        <w:rPr>
          <w:noProof/>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209550</wp:posOffset>
                </wp:positionV>
                <wp:extent cx="247650" cy="0"/>
                <wp:effectExtent l="0" t="0" r="6350" b="12700"/>
                <wp:wrapNone/>
                <wp:docPr id="752266402" name="Straight Connector 1"/>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B9852A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16.5pt" to="17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" strokecolor="black [3200]" strokeweight="1pt">
                <v:stroke joinstyle="miter"/>
              </v:line>
            </w:pict>
          </mc:Fallback>
        </mc:AlternateContent>
      </w:r>
      <w:r w:rsidR="007B06DA">
        <w:fldChar w:fldCharType="begin">
          <w:ffData>
            <w:name w:val="Check2"/>
            <w:enabled/>
            <w:calcOnExit w:val="0"/>
            <w:checkBox>
              <w:sizeAuto/>
              <w:default w:val="0"/>
            </w:checkBox>
          </w:ffData>
        </w:fldChar>
      </w:r>
      <w:bookmarkStart w:id="28" w:name="Check2"/>
      <w:r w:rsidR="007B06DA">
        <w:instrText xml:space="preserve"> FORMCHECKBOX </w:instrText>
      </w:r>
      <w:r w:rsidR="00000000">
        <w:fldChar w:fldCharType="separate"/>
      </w:r>
      <w:r w:rsidR="007B06DA">
        <w:fldChar w:fldCharType="end"/>
      </w:r>
      <w:bookmarkEnd w:id="28"/>
      <w:r w:rsidR="007B06DA">
        <w:tab/>
        <w:t xml:space="preserve">The Parties are cognizant that, pursuant to 42 U.S.C., section 418, the state is liable for social security contributions relative to the compensation of the Contractor for this Contract. </w:t>
      </w:r>
      <w:r w:rsidR="00B4351C">
        <w:t xml:space="preserve"> </w:t>
      </w:r>
    </w:p>
    <w:p w:rsidR="00BC036A" w:rsidRDefault="00BC036A" w:rsidP="00387371">
      <w:pPr>
        <w:ind w:left="720" w:hanging="720"/>
        <w:jc w:val="both"/>
      </w:pPr>
    </w:p>
    <w:p w:rsidR="00BC036A" w:rsidRDefault="00E057D9" w:rsidP="007B6AB4">
      <w:pPr>
        <w:jc w:val="both"/>
      </w:pPr>
      <w:r>
        <w:rPr>
          <w:b/>
          <w:bCs/>
          <w:u w:val="single"/>
        </w:rPr>
        <w:t>Violation of Tax and Employment Laws</w:t>
      </w:r>
    </w:p>
    <w:p w:rsidR="00881942" w:rsidRDefault="00585DFC" w:rsidP="007B6AB4">
      <w:pPr>
        <w:jc w:val="both"/>
      </w:pPr>
      <w:r>
        <w:t>KRS 45A.485 requires the Contractor and all subcontractors performing work under the Contract to reveal to the Commonwealth of Kentucky any final determination of a violation by the Contractor within the previous five</w:t>
      </w:r>
      <w:r w:rsidR="001A4B33">
        <w:t xml:space="preserve">-year (5-year) period </w:t>
      </w:r>
      <w:r w:rsidR="00694179">
        <w:t xml:space="preserve">of the provisions of KRS chapters 136, 139, </w:t>
      </w:r>
      <w:r w:rsidR="005C5BA8">
        <w:t xml:space="preserve">141, 337, 338, 341, and 342. </w:t>
      </w:r>
      <w:r w:rsidR="004C5DDC">
        <w:t>These statutes relate to corporate and utility tax, sales and use tax, income tax, wage and hour laws</w:t>
      </w:r>
      <w:r w:rsidR="00A251C9">
        <w:t>, occupational safety and health laws</w:t>
      </w:r>
      <w:r w:rsidR="00635BE8">
        <w:t>, unemployment insurance laws</w:t>
      </w:r>
      <w:r w:rsidR="001A397B">
        <w:t>, and workers’ compensation insurance laws</w:t>
      </w:r>
      <w:r w:rsidR="00FA06E9">
        <w:t xml:space="preserve">, respectively. </w:t>
      </w:r>
      <w:r w:rsidR="00265E2B">
        <w:t>Disclosure of any violation</w:t>
      </w:r>
      <w:r w:rsidR="006C2146">
        <w:t xml:space="preserve"> is required prior to the award of any state con</w:t>
      </w:r>
      <w:r w:rsidR="006A1E6B">
        <w:t xml:space="preserve">tract and </w:t>
      </w:r>
      <w:r w:rsidR="00080017">
        <w:t xml:space="preserve">throughout the duration of this Contract. </w:t>
      </w:r>
    </w:p>
    <w:p w:rsidR="002F2E97" w:rsidRDefault="002F2E97" w:rsidP="007B6AB4">
      <w:pPr>
        <w:jc w:val="both"/>
      </w:pPr>
    </w:p>
    <w:p w:rsidR="002F2E97" w:rsidRDefault="002F2E97" w:rsidP="007B6AB4">
      <w:pPr>
        <w:jc w:val="both"/>
      </w:pPr>
      <w:r>
        <w:t xml:space="preserve">Failure to disclose violations shall be grounds for the Commonwealth’s </w:t>
      </w:r>
      <w:r w:rsidR="00007152">
        <w:t xml:space="preserve">disqualification of the Contractor or any subcontractor </w:t>
      </w:r>
      <w:r w:rsidR="002C786B">
        <w:t xml:space="preserve">from eligibility for </w:t>
      </w:r>
      <w:r w:rsidR="00D37434">
        <w:t>future state contracts</w:t>
      </w:r>
      <w:r w:rsidR="00C106E4">
        <w:t xml:space="preserve"> for a period of two (2) years. </w:t>
      </w:r>
    </w:p>
    <w:p w:rsidR="003173D7" w:rsidRDefault="003173D7" w:rsidP="007B6AB4">
      <w:pPr>
        <w:jc w:val="both"/>
      </w:pPr>
    </w:p>
    <w:p w:rsidR="003173D7" w:rsidRDefault="009C7425" w:rsidP="007B6AB4">
      <w:pPr>
        <w:jc w:val="both"/>
      </w:pPr>
      <w:r>
        <w:t>To comply with the provisions of KRS 45A.485, the Contractor and all subcontractors performing work under this Contract shall report any such final determination</w:t>
      </w:r>
      <w:r w:rsidR="004F4587">
        <w:t xml:space="preserve">(s) </w:t>
      </w:r>
      <w:r w:rsidR="008D3E2C">
        <w:t xml:space="preserve">of violation(s) </w:t>
      </w:r>
      <w:r w:rsidR="004C1C4E">
        <w:t>to the Commonwealth by providing the following information regarding the final determination(s)</w:t>
      </w:r>
      <w:r w:rsidR="00A64215">
        <w:t xml:space="preserve">: </w:t>
      </w:r>
      <w:r w:rsidR="00897F53">
        <w:t xml:space="preserve">(1) </w:t>
      </w:r>
      <w:r w:rsidR="00A64215">
        <w:t xml:space="preserve">the KRS violated, </w:t>
      </w:r>
      <w:r w:rsidR="00E10897">
        <w:t>(2)</w:t>
      </w:r>
      <w:r w:rsidR="00256FDE">
        <w:t xml:space="preserve"> </w:t>
      </w:r>
      <w:r w:rsidR="00A64215">
        <w:t xml:space="preserve">the date of the final determination, </w:t>
      </w:r>
      <w:r w:rsidR="00D56242">
        <w:t>and (3)</w:t>
      </w:r>
      <w:r w:rsidR="00A64215">
        <w:t xml:space="preserve"> the state agency which issued the final determination. </w:t>
      </w:r>
    </w:p>
    <w:p w:rsidR="002B4485" w:rsidRDefault="002B4485" w:rsidP="007B6AB4">
      <w:pPr>
        <w:jc w:val="both"/>
      </w:pPr>
    </w:p>
    <w:p w:rsidR="002B4485" w:rsidRDefault="00EC13A3" w:rsidP="007B6AB4">
      <w:pPr>
        <w:jc w:val="both"/>
      </w:pPr>
      <w:r>
        <w:lastRenderedPageBreak/>
        <w:t>A list of any disclosures made prior to the award of this Contract shall be attached to this Contract</w:t>
      </w:r>
      <w:r w:rsidR="00072CD7">
        <w:t xml:space="preserve">. The Contractor hereby affirms that </w:t>
      </w:r>
      <w:r w:rsidR="00CF4F8E">
        <w:t xml:space="preserve">he or she </w:t>
      </w:r>
      <w:r w:rsidR="008F04DB">
        <w:t>has not violated any of the provisions of the above statutes within the previous five-year (5-year) period</w:t>
      </w:r>
      <w:r w:rsidR="00054B36">
        <w:t>, aside from violations explicit</w:t>
      </w:r>
      <w:r w:rsidR="00152CE7">
        <w:t xml:space="preserve">ly </w:t>
      </w:r>
      <w:r w:rsidR="00B3336D">
        <w:t xml:space="preserve">disclosed and attached to this Contract. </w:t>
      </w:r>
      <w:r w:rsidR="00755A49">
        <w:t xml:space="preserve">The Contractor further affirms that it will (1) </w:t>
      </w:r>
      <w:r w:rsidR="00C61469">
        <w:t xml:space="preserve">communicate the above KRS 45A.485 disclosure requirements to any subcontractors </w:t>
      </w:r>
      <w:r w:rsidR="009B6E2E">
        <w:t xml:space="preserve">and (2) disclose any subcontractor violations it becomes aware of to the Commonwealth. </w:t>
      </w:r>
    </w:p>
    <w:p w:rsidR="00B322C6" w:rsidRDefault="00B322C6" w:rsidP="007B6AB4">
      <w:pPr>
        <w:jc w:val="both"/>
      </w:pPr>
    </w:p>
    <w:p w:rsidR="00B322C6" w:rsidRPr="007C0D7A" w:rsidRDefault="00D24AFA" w:rsidP="007B6AB4">
      <w:pPr>
        <w:jc w:val="both"/>
      </w:pPr>
      <w:r>
        <w:rPr>
          <w:b/>
          <w:bCs/>
          <w:u w:val="single"/>
        </w:rPr>
        <w:t>Boycott</w:t>
      </w:r>
      <w:r w:rsidR="007C0D7A">
        <w:rPr>
          <w:b/>
          <w:bCs/>
          <w:u w:val="single"/>
        </w:rPr>
        <w:t>s</w:t>
      </w:r>
    </w:p>
    <w:p w:rsidR="00D24AFA" w:rsidRDefault="006B3681" w:rsidP="007B6AB4">
      <w:pPr>
        <w:jc w:val="both"/>
      </w:pPr>
      <w:r>
        <w:t>The Contractor represents that, pursuant to KRS 45A.607</w:t>
      </w:r>
      <w:r w:rsidR="00365679">
        <w:t xml:space="preserve">, it is </w:t>
      </w:r>
      <w:r w:rsidR="005434BE">
        <w:t xml:space="preserve">not currently engaged in, and will not for the duration of this Contract engage in, the boycott of a person or entity based in or doing </w:t>
      </w:r>
      <w:r w:rsidR="00BF1722">
        <w:t xml:space="preserve">business with a jurisdiction with which Kentucky can enjoy open </w:t>
      </w:r>
      <w:r w:rsidR="00002C58">
        <w:t xml:space="preserve">trade. </w:t>
      </w:r>
      <w:r w:rsidR="004F2441">
        <w:t>The term “</w:t>
      </w:r>
      <w:r w:rsidR="00600BF4">
        <w:t>b</w:t>
      </w:r>
      <w:r w:rsidR="004F2441">
        <w:t xml:space="preserve">oycott” </w:t>
      </w:r>
      <w:r w:rsidR="00C62D67">
        <w:t xml:space="preserve">does not include actions </w:t>
      </w:r>
      <w:r w:rsidR="000865F2">
        <w:t xml:space="preserve">taken for bona fide business or economic reasons, </w:t>
      </w:r>
      <w:r w:rsidR="00B45FC2">
        <w:t xml:space="preserve">or </w:t>
      </w:r>
      <w:r w:rsidR="00752C40">
        <w:t xml:space="preserve">any actions </w:t>
      </w:r>
      <w:r w:rsidR="004E51B6">
        <w:t xml:space="preserve">specifically required by federal or state law. </w:t>
      </w:r>
    </w:p>
    <w:p w:rsidR="00015B39" w:rsidRDefault="00015B39" w:rsidP="007B6AB4">
      <w:pPr>
        <w:jc w:val="both"/>
      </w:pPr>
    </w:p>
    <w:p w:rsidR="00015B39" w:rsidRPr="007C0D7A" w:rsidRDefault="007C0D7A" w:rsidP="007B6AB4">
      <w:pPr>
        <w:jc w:val="both"/>
        <w:rPr>
          <w:b/>
          <w:bCs/>
        </w:rPr>
      </w:pPr>
      <w:r>
        <w:rPr>
          <w:b/>
          <w:bCs/>
          <w:u w:val="single"/>
        </w:rPr>
        <w:t>Lobbying</w:t>
      </w:r>
    </w:p>
    <w:p w:rsidR="00C551BB" w:rsidRDefault="000449ED" w:rsidP="007B6AB4">
      <w:pPr>
        <w:jc w:val="both"/>
      </w:pPr>
      <w:r>
        <w:t>The Contractor represents that it</w:t>
      </w:r>
      <w:r w:rsidR="008A06B3">
        <w:t xml:space="preserve"> </w:t>
      </w:r>
      <w:r w:rsidR="0044201F">
        <w:t>and any subcontractor</w:t>
      </w:r>
      <w:r w:rsidR="008A06B3">
        <w:t>s</w:t>
      </w:r>
      <w:r w:rsidR="0044201F">
        <w:t xml:space="preserve"> performing work under this Contract</w:t>
      </w:r>
      <w:r w:rsidR="00D660C7">
        <w:t xml:space="preserve"> have</w:t>
      </w:r>
      <w:r w:rsidR="003C12F6">
        <w:t xml:space="preserve"> </w:t>
      </w:r>
      <w:r w:rsidR="00A95CB8">
        <w:t xml:space="preserve">not </w:t>
      </w:r>
      <w:r w:rsidR="009F3160">
        <w:t>violate</w:t>
      </w:r>
      <w:r w:rsidR="00A62A84">
        <w:t xml:space="preserve">d </w:t>
      </w:r>
      <w:r w:rsidR="00D03E19">
        <w:t xml:space="preserve">the </w:t>
      </w:r>
      <w:r w:rsidR="00AD7164">
        <w:t xml:space="preserve">restrictions contained in KRS 11A.236 </w:t>
      </w:r>
      <w:r w:rsidR="005E2762">
        <w:t>during the previous five (5) years</w:t>
      </w:r>
      <w:r w:rsidR="00B9598F">
        <w:t>, and the</w:t>
      </w:r>
      <w:r w:rsidR="004A3411">
        <w:t xml:space="preserve"> Contractor </w:t>
      </w:r>
      <w:r w:rsidR="007E2984">
        <w:t xml:space="preserve">pledges to abide </w:t>
      </w:r>
      <w:r w:rsidR="00EF1D95">
        <w:t>by those restrictions</w:t>
      </w:r>
      <w:r w:rsidR="007E2984">
        <w:t xml:space="preserve"> for the duration of this Contract. </w:t>
      </w:r>
    </w:p>
    <w:p w:rsidR="00FD4D6E" w:rsidRDefault="00FD4D6E" w:rsidP="007B6AB4">
      <w:pPr>
        <w:jc w:val="both"/>
      </w:pPr>
    </w:p>
    <w:p w:rsidR="00FD4D6E" w:rsidRDefault="003E7FC2" w:rsidP="007B6AB4">
      <w:pPr>
        <w:jc w:val="both"/>
      </w:pPr>
      <w:r>
        <w:t xml:space="preserve">The Contractor further </w:t>
      </w:r>
      <w:r w:rsidR="003E4A8D">
        <w:t>represents that, pursuant to KRS 45A.328</w:t>
      </w:r>
      <w:r w:rsidR="00BC667A">
        <w:t xml:space="preserve">, it has not procured an original, subsequent, or similar contract while employing an executive agency lobbyist </w:t>
      </w:r>
      <w:r w:rsidR="003D0817">
        <w:t xml:space="preserve">convicted of a crime </w:t>
      </w:r>
      <w:r w:rsidR="00CD3830">
        <w:t xml:space="preserve">related to such contract </w:t>
      </w:r>
      <w:r w:rsidR="00473715">
        <w:t xml:space="preserve">within five (5) years </w:t>
      </w:r>
      <w:r w:rsidR="00061448">
        <w:t xml:space="preserve">of the conviction. </w:t>
      </w:r>
      <w:r w:rsidR="00F2211D">
        <w:t xml:space="preserve"> </w:t>
      </w:r>
    </w:p>
    <w:p w:rsidR="00865450" w:rsidRDefault="00865450" w:rsidP="007B6AB4">
      <w:pPr>
        <w:jc w:val="both"/>
      </w:pPr>
    </w:p>
    <w:p w:rsidR="00865450" w:rsidRDefault="00A965BF" w:rsidP="007B6AB4">
      <w:pPr>
        <w:jc w:val="both"/>
      </w:pPr>
      <w:r>
        <w:t xml:space="preserve">The Contractor hereby </w:t>
      </w:r>
      <w:r w:rsidR="00DF60F6">
        <w:t>certifies that it has</w:t>
      </w:r>
      <w:r w:rsidR="00DC49DC">
        <w:t xml:space="preserve"> complied</w:t>
      </w:r>
      <w:r w:rsidR="00DF60F6">
        <w:t xml:space="preserve"> and will continue to </w:t>
      </w:r>
      <w:r w:rsidR="00340898">
        <w:t xml:space="preserve">comply </w:t>
      </w:r>
      <w:r w:rsidR="008436E2">
        <w:t>with</w:t>
      </w:r>
      <w:r w:rsidR="00340898">
        <w:t xml:space="preserve"> all applicable lobbying laws</w:t>
      </w:r>
      <w:r w:rsidR="001B614C">
        <w:t xml:space="preserve"> </w:t>
      </w:r>
      <w:r w:rsidR="00745F0A">
        <w:t>for</w:t>
      </w:r>
      <w:r w:rsidR="001B614C">
        <w:t xml:space="preserve"> services under this </w:t>
      </w:r>
      <w:r w:rsidR="00B96113">
        <w:t>Contractor,</w:t>
      </w:r>
      <w:r w:rsidR="00FC3F25">
        <w:t xml:space="preserve"> </w:t>
      </w:r>
      <w:r w:rsidR="00C82D32">
        <w:t xml:space="preserve">will </w:t>
      </w:r>
      <w:r w:rsidR="00FC3F25">
        <w:t>maintain required documentation of such complianc</w:t>
      </w:r>
      <w:r w:rsidR="003E58BD">
        <w:t xml:space="preserve">e, </w:t>
      </w:r>
      <w:r w:rsidR="003A0112">
        <w:t xml:space="preserve">and </w:t>
      </w:r>
      <w:r w:rsidR="005371A0">
        <w:t xml:space="preserve">will </w:t>
      </w:r>
      <w:r w:rsidR="003A0112">
        <w:t xml:space="preserve">make such </w:t>
      </w:r>
      <w:r w:rsidR="00EA2EFC">
        <w:t xml:space="preserve">documentation available </w:t>
      </w:r>
      <w:r w:rsidR="00A23E6E">
        <w:t>for KSU’s inspection</w:t>
      </w:r>
      <w:r w:rsidR="00C26A60">
        <w:t xml:space="preserve"> upon request. </w:t>
      </w:r>
      <w:r w:rsidR="00687A2A">
        <w:t xml:space="preserve">The Contractor further certifies that no funds </w:t>
      </w:r>
      <w:r w:rsidR="009D3BD2">
        <w:t xml:space="preserve">received </w:t>
      </w:r>
      <w:r w:rsidR="00101F09">
        <w:t>under this Contract will be used for any political campaign.</w:t>
      </w:r>
    </w:p>
    <w:p w:rsidR="008A7D66" w:rsidRDefault="008A7D66" w:rsidP="007B6AB4">
      <w:pPr>
        <w:jc w:val="both"/>
      </w:pPr>
    </w:p>
    <w:p w:rsidR="008A7D66" w:rsidRDefault="007259D2" w:rsidP="007B6AB4">
      <w:pPr>
        <w:jc w:val="both"/>
      </w:pPr>
      <w:r>
        <w:rPr>
          <w:b/>
          <w:bCs/>
          <w:u w:val="single"/>
        </w:rPr>
        <w:t xml:space="preserve">Kentucky </w:t>
      </w:r>
      <w:r w:rsidR="008A7D66">
        <w:rPr>
          <w:b/>
          <w:bCs/>
          <w:u w:val="single"/>
        </w:rPr>
        <w:t>EEO Requirements</w:t>
      </w:r>
    </w:p>
    <w:p w:rsidR="003F3AF7" w:rsidRDefault="00A76D86" w:rsidP="007B6AB4">
      <w:pPr>
        <w:jc w:val="both"/>
      </w:pPr>
      <w:r>
        <w:t xml:space="preserve">The Kentucky </w:t>
      </w:r>
      <w:r w:rsidR="007259D2">
        <w:t>Equal Employment Opportunity Act</w:t>
      </w:r>
      <w:r w:rsidR="009D226A">
        <w:t xml:space="preserve"> </w:t>
      </w:r>
      <w:r w:rsidR="00ED2C70">
        <w:t xml:space="preserve">of 1978 </w:t>
      </w:r>
      <w:r w:rsidR="009D226A">
        <w:t xml:space="preserve">applies to all state </w:t>
      </w:r>
      <w:r w:rsidR="00780737">
        <w:t xml:space="preserve">government </w:t>
      </w:r>
      <w:r w:rsidR="00AA3E41">
        <w:t>contracts</w:t>
      </w:r>
      <w:r w:rsidR="009B40ED">
        <w:t xml:space="preserve"> </w:t>
      </w:r>
      <w:r w:rsidR="00946A77">
        <w:t xml:space="preserve">with an estimated value exceeding $500,000. </w:t>
      </w:r>
      <w:r w:rsidR="00561AC7">
        <w:t>If applicable, the Contractor</w:t>
      </w:r>
      <w:r w:rsidR="00001ED5">
        <w:t xml:space="preserve"> shall comply with all terms and conditions of the Act. </w:t>
      </w:r>
    </w:p>
    <w:p w:rsidR="003F3AF7" w:rsidRDefault="003F3AF7" w:rsidP="007B6AB4">
      <w:pPr>
        <w:jc w:val="both"/>
      </w:pPr>
    </w:p>
    <w:p w:rsidR="003F3AF7" w:rsidRDefault="003F3AF7" w:rsidP="007B6AB4">
      <w:pPr>
        <w:jc w:val="both"/>
      </w:pPr>
      <w:r>
        <w:rPr>
          <w:b/>
          <w:bCs/>
          <w:u w:val="single"/>
        </w:rPr>
        <w:t>Dis</w:t>
      </w:r>
      <w:r w:rsidR="00312D9E">
        <w:rPr>
          <w:b/>
          <w:bCs/>
          <w:u w:val="single"/>
        </w:rPr>
        <w:t>crimination</w:t>
      </w:r>
    </w:p>
    <w:p w:rsidR="00312D9E" w:rsidRDefault="00312D9E" w:rsidP="00312D9E">
      <w:pPr>
        <w:jc w:val="both"/>
      </w:pPr>
      <w:r w:rsidRPr="00312D9E">
        <w:rPr>
          <w:b/>
          <w:bCs/>
        </w:rPr>
        <w:t xml:space="preserve">This </w:t>
      </w:r>
      <w:r w:rsidR="00844EEE">
        <w:rPr>
          <w:b/>
          <w:bCs/>
        </w:rPr>
        <w:t>sub</w:t>
      </w:r>
      <w:r w:rsidRPr="00312D9E">
        <w:rPr>
          <w:b/>
          <w:bCs/>
        </w:rPr>
        <w:t>section applies only to contracts that disburse federal funds, in whole or in part, when the funding terms require inclusion of a nondiscrimination provision.</w:t>
      </w:r>
      <w:r w:rsidRPr="00312D9E">
        <w:t> Discrimination—because of race, color, religion, national origin, sex (including pregnancy, sexual orientation, or gender identity), age (40 or older), or disability—is prohibited. During the performance of this contract, the </w:t>
      </w:r>
      <w:r w:rsidRPr="00312D9E">
        <w:rPr>
          <w:b/>
          <w:bCs/>
        </w:rPr>
        <w:t>Contractor</w:t>
      </w:r>
      <w:r w:rsidRPr="00312D9E">
        <w:t> agrees as follows:</w:t>
      </w:r>
    </w:p>
    <w:p w:rsidR="009D6EED" w:rsidRPr="00312D9E" w:rsidRDefault="009D6EED" w:rsidP="00312D9E">
      <w:pPr>
        <w:jc w:val="both"/>
      </w:pPr>
    </w:p>
    <w:p w:rsidR="00312D9E" w:rsidRDefault="00312D9E" w:rsidP="009D6EED">
      <w:pPr>
        <w:jc w:val="both"/>
      </w:pPr>
      <w:r w:rsidRPr="00312D9E">
        <w:rPr>
          <w:b/>
          <w:bCs/>
        </w:rPr>
        <w:t>Equal Employment Opportunity.</w:t>
      </w:r>
      <w:r w:rsidRPr="00312D9E">
        <w:t xml:space="preserve"> The Contractor will not discriminate against any employee or applicant for employment on any of the bases listed above. The Contractor further agrees to comply with Title VI of the Civil Rights Act of 1964, Title VII of the Civil Rights Act of 1964, Section 504 of the Rehabilitation Act of 1973, the Americans with Disabilities Act of 1990 (ADA), the Age Discrimination in Employment Act of 1967 (ADEA) and the Age Discrimination Act of 1975, the Genetic Information Nondiscrimination Act of 2008 (GINA), and the Kentucky Civil Rights Act, KRS Chapter 344, together with all amendments and implementing regulations. </w:t>
      </w:r>
      <w:r w:rsidR="00036C94">
        <w:t xml:space="preserve"> </w:t>
      </w:r>
    </w:p>
    <w:p w:rsidR="009D6EED" w:rsidRPr="00312D9E" w:rsidRDefault="009D6EED" w:rsidP="009D6EED">
      <w:pPr>
        <w:jc w:val="both"/>
      </w:pPr>
    </w:p>
    <w:p w:rsidR="00312D9E" w:rsidRDefault="00312D9E" w:rsidP="009D6EED">
      <w:pPr>
        <w:jc w:val="both"/>
      </w:pPr>
      <w:r w:rsidRPr="00312D9E">
        <w:rPr>
          <w:b/>
          <w:bCs/>
        </w:rPr>
        <w:t>Reasonable Accommodations.</w:t>
      </w:r>
      <w:r w:rsidRPr="00312D9E">
        <w:t xml:space="preserve"> The Contractor agrees to provide, upon request, reasonable accommodations to (a) qualified individuals with disabilities; (b) applicants or employees </w:t>
      </w:r>
      <w:proofErr w:type="gramStart"/>
      <w:r w:rsidRPr="00312D9E">
        <w:t>whose</w:t>
      </w:r>
      <w:proofErr w:type="gramEnd"/>
      <w:r w:rsidRPr="00312D9E">
        <w:t xml:space="preserve"> sincerely held religious beliefs require accommodation; and (c) employees affected by pregnancy, childbirth, or related medical conditions, consistent with the ADA, Section 504, Title VII, the Pregnant Workers Fairness Act, and KRS 344.030. </w:t>
      </w:r>
      <w:r w:rsidR="00746E72">
        <w:t xml:space="preserve"> </w:t>
      </w:r>
    </w:p>
    <w:p w:rsidR="009D6EED" w:rsidRPr="00312D9E" w:rsidRDefault="009D6EED" w:rsidP="009D6EED">
      <w:pPr>
        <w:jc w:val="both"/>
      </w:pPr>
    </w:p>
    <w:p w:rsidR="00312D9E" w:rsidRDefault="00312D9E" w:rsidP="009D6EED">
      <w:pPr>
        <w:jc w:val="both"/>
      </w:pPr>
      <w:r w:rsidRPr="00312D9E">
        <w:rPr>
          <w:b/>
          <w:bCs/>
        </w:rPr>
        <w:t>Affirmative Steps Where Required by Law.</w:t>
      </w:r>
      <w:r w:rsidRPr="00312D9E">
        <w:t xml:space="preserve"> The Contractor will take affirmative steps, as required under Section 503 of the Rehabilitation Act and the Vietnam Era Veterans’ Readjustment Assistance Act (VEVRAA), to ensure that applicants are employed and employees are treated during employment without regard to their protected characteristics. Such steps shall include, but are not limited to, recruitment, hiring, promotion, transfer, layoff or termination, compensation, and selection for training, including apprenticeship. </w:t>
      </w:r>
    </w:p>
    <w:p w:rsidR="009D6EED" w:rsidRPr="00312D9E" w:rsidRDefault="009D6EED" w:rsidP="009D6EED">
      <w:pPr>
        <w:jc w:val="both"/>
      </w:pPr>
    </w:p>
    <w:p w:rsidR="00312D9E" w:rsidRDefault="00312D9E" w:rsidP="009D6EED">
      <w:pPr>
        <w:jc w:val="both"/>
      </w:pPr>
      <w:r w:rsidRPr="00312D9E">
        <w:rPr>
          <w:b/>
          <w:bCs/>
        </w:rPr>
        <w:t>Posting of Notices.</w:t>
      </w:r>
      <w:r w:rsidRPr="00312D9E">
        <w:t xml:space="preserve"> The Contractor agrees to post in conspicuous places, accessible to employees and applicants, notices setting forth the provisions of this nondiscrimination clause.</w:t>
      </w:r>
    </w:p>
    <w:p w:rsidR="009D6EED" w:rsidRPr="00312D9E" w:rsidRDefault="009D6EED" w:rsidP="009D6EED">
      <w:pPr>
        <w:jc w:val="both"/>
      </w:pPr>
    </w:p>
    <w:p w:rsidR="00312D9E" w:rsidRDefault="00312D9E" w:rsidP="009D6EED">
      <w:pPr>
        <w:jc w:val="both"/>
      </w:pPr>
      <w:r w:rsidRPr="00312D9E">
        <w:rPr>
          <w:b/>
          <w:bCs/>
        </w:rPr>
        <w:t>Solicitations and Advertisements.</w:t>
      </w:r>
      <w:r w:rsidRPr="00312D9E">
        <w:t xml:space="preserve"> In all solicitations or advertisements for employees placed by or on behalf of the Contractor, the Contractor will state that all qualified applicants will receive consideration for employment without regard to </w:t>
      </w:r>
      <w:r w:rsidR="001F2CCC">
        <w:t xml:space="preserve">race, religion, color, national origin, sex, sexual orientation, </w:t>
      </w:r>
      <w:r w:rsidR="00A3043A">
        <w:t xml:space="preserve">gender identity, </w:t>
      </w:r>
      <w:r w:rsidR="00A05C6A">
        <w:t xml:space="preserve">age, or disability. </w:t>
      </w:r>
    </w:p>
    <w:p w:rsidR="009D6EED" w:rsidRPr="00312D9E" w:rsidRDefault="009D6EED" w:rsidP="009D6EED">
      <w:pPr>
        <w:jc w:val="both"/>
      </w:pPr>
    </w:p>
    <w:p w:rsidR="00312D9E" w:rsidRDefault="00312D9E" w:rsidP="009D6EED">
      <w:pPr>
        <w:jc w:val="both"/>
      </w:pPr>
      <w:r w:rsidRPr="00312D9E">
        <w:rPr>
          <w:b/>
          <w:bCs/>
        </w:rPr>
        <w:t>Notice to Labor Organizations.</w:t>
      </w:r>
      <w:r w:rsidRPr="00312D9E">
        <w:t xml:space="preserve"> The Contractor will send to each labor union or workers’ representative with which it has a collective-bargaining agreement or other understanding a notice advising the union or workers’ representative of the Contractor’s commitments under this clause and will post copies of the notice in conspicuous places available to employees and applicants.</w:t>
      </w:r>
    </w:p>
    <w:p w:rsidR="009D6EED" w:rsidRPr="00312D9E" w:rsidRDefault="009D6EED" w:rsidP="009D6EED">
      <w:pPr>
        <w:jc w:val="both"/>
      </w:pPr>
    </w:p>
    <w:p w:rsidR="00312D9E" w:rsidRPr="00312D9E" w:rsidRDefault="00312D9E" w:rsidP="009D6EED">
      <w:pPr>
        <w:jc w:val="both"/>
      </w:pPr>
      <w:r w:rsidRPr="00312D9E">
        <w:rPr>
          <w:b/>
          <w:bCs/>
        </w:rPr>
        <w:t>Subcontracts and Purchase Orders.</w:t>
      </w:r>
      <w:r w:rsidRPr="00312D9E">
        <w:t xml:space="preserve"> The Contractor will include the substance of </w:t>
      </w:r>
      <w:r w:rsidR="00513E4D">
        <w:t>the preceding paragraphs of this</w:t>
      </w:r>
      <w:r w:rsidRPr="00312D9E">
        <w:t xml:space="preserve"> </w:t>
      </w:r>
      <w:r w:rsidR="000D2D56">
        <w:t>sub</w:t>
      </w:r>
      <w:r w:rsidR="00513E4D">
        <w:t>section</w:t>
      </w:r>
      <w:r w:rsidRPr="00312D9E">
        <w:t xml:space="preserve"> in every subcontract or purchase order financed in whole or in part with federal funds, unless exempted by applicable statute or regulation, so that such provisions are binding upon each subcontractor or vendor. The Contractor will take any action with respect to a subcontract or purchase order that the administering agency may direct as a means of enforcing these provisions, including sanctions for non-compliance.</w:t>
      </w:r>
    </w:p>
    <w:p w:rsidR="00312D9E" w:rsidRDefault="00312D9E" w:rsidP="009D6EED">
      <w:pPr>
        <w:jc w:val="both"/>
      </w:pPr>
      <w:r w:rsidRPr="00312D9E">
        <w:rPr>
          <w:b/>
          <w:bCs/>
        </w:rPr>
        <w:t>Records and Access.</w:t>
      </w:r>
      <w:r w:rsidRPr="00312D9E">
        <w:t xml:space="preserve"> The Contractor will furnish all information and reports required by the Commonwealth of Kentucky, by cognizant federal agencies, or by the U.S. Departments of Justice or Labor pursuant to the statutes and regulations cited in </w:t>
      </w:r>
      <w:r w:rsidR="000332D1">
        <w:t xml:space="preserve">this </w:t>
      </w:r>
      <w:r w:rsidR="001369CC">
        <w:t>sub</w:t>
      </w:r>
      <w:r w:rsidR="000332D1">
        <w:t>section</w:t>
      </w:r>
      <w:r w:rsidRPr="00312D9E">
        <w:t>, and will permit access to its books, records, and accounts by authorized officials for purposes of determining compliance.</w:t>
      </w:r>
    </w:p>
    <w:p w:rsidR="009D6EED" w:rsidRPr="00312D9E" w:rsidRDefault="009D6EED" w:rsidP="009D6EED">
      <w:pPr>
        <w:jc w:val="both"/>
      </w:pPr>
    </w:p>
    <w:p w:rsidR="00312D9E" w:rsidRDefault="00312D9E" w:rsidP="009D6EED">
      <w:pPr>
        <w:jc w:val="both"/>
      </w:pPr>
      <w:r w:rsidRPr="00312D9E">
        <w:rPr>
          <w:b/>
          <w:bCs/>
        </w:rPr>
        <w:t>Sanctions for Non-Compliance.</w:t>
      </w:r>
      <w:r w:rsidR="009D6EED" w:rsidRPr="00312D9E">
        <w:t xml:space="preserve"> </w:t>
      </w:r>
      <w:r w:rsidRPr="00312D9E">
        <w:t>In the event of the Contractor’s non-compliance with this clause or any applicable nondiscrimination law or regulation, this contract may be cancelled, terminated, or suspended in whole or in part, and the Contractor may be declared ineligible for further Commonwealth or federally-assisted contracts, in addition to any other sanctions or remedies provided by law.</w:t>
      </w:r>
    </w:p>
    <w:p w:rsidR="000B3733" w:rsidRDefault="000B3733" w:rsidP="009D6EED">
      <w:pPr>
        <w:jc w:val="both"/>
      </w:pPr>
    </w:p>
    <w:p w:rsidR="000B3733" w:rsidRDefault="000B3733" w:rsidP="009D6EED">
      <w:pPr>
        <w:jc w:val="both"/>
      </w:pPr>
      <w:r>
        <w:rPr>
          <w:b/>
          <w:bCs/>
          <w:u w:val="single"/>
        </w:rPr>
        <w:t>Severability</w:t>
      </w:r>
    </w:p>
    <w:p w:rsidR="00CF638B" w:rsidRDefault="00CF638B" w:rsidP="009D6EED">
      <w:pPr>
        <w:jc w:val="both"/>
      </w:pPr>
      <w:r>
        <w:t xml:space="preserve">If </w:t>
      </w:r>
      <w:r w:rsidR="00A17C2F">
        <w:t xml:space="preserve">any section </w:t>
      </w:r>
      <w:r w:rsidR="00FC3E12">
        <w:t xml:space="preserve">or subsection </w:t>
      </w:r>
      <w:r w:rsidR="00A17C2F">
        <w:t xml:space="preserve">of this Contract is held to be illegal, in conflict with any law, </w:t>
      </w:r>
      <w:r w:rsidR="00E93E3F">
        <w:t xml:space="preserve">or otherwise </w:t>
      </w:r>
      <w:r w:rsidR="00FA5F21">
        <w:t xml:space="preserve">invalid, the remaining sections </w:t>
      </w:r>
      <w:r w:rsidR="00080B1E">
        <w:t xml:space="preserve">and subsections </w:t>
      </w:r>
      <w:r w:rsidR="00FA5F21">
        <w:t xml:space="preserve">of this Contract shall be considered severable and </w:t>
      </w:r>
      <w:r w:rsidR="00996519">
        <w:t>shall not be affected by such determination</w:t>
      </w:r>
      <w:r w:rsidR="00A36E64">
        <w:t xml:space="preserve">, and the rights and obligations of the Parties shall be construed </w:t>
      </w:r>
      <w:r w:rsidR="00A36E64">
        <w:lastRenderedPageBreak/>
        <w:t xml:space="preserve">and enforced as if the Contract did not contain the particular section </w:t>
      </w:r>
      <w:r w:rsidR="009B24E9">
        <w:t xml:space="preserve">or subsection </w:t>
      </w:r>
      <w:r w:rsidR="006C2B9C">
        <w:t xml:space="preserve">held to be illegal or invalid. </w:t>
      </w:r>
    </w:p>
    <w:p w:rsidR="00BA50DF" w:rsidRDefault="00BA50DF" w:rsidP="009D6EED">
      <w:pPr>
        <w:jc w:val="both"/>
      </w:pPr>
    </w:p>
    <w:p w:rsidR="00BA50DF" w:rsidRDefault="00BA50DF" w:rsidP="009D6EED">
      <w:pPr>
        <w:jc w:val="both"/>
      </w:pPr>
      <w:r>
        <w:rPr>
          <w:b/>
          <w:bCs/>
          <w:u w:val="single"/>
        </w:rPr>
        <w:t>Entire Understanding</w:t>
      </w:r>
    </w:p>
    <w:p w:rsidR="00BA50DF" w:rsidRDefault="0024244A" w:rsidP="009D6EED">
      <w:pPr>
        <w:jc w:val="both"/>
      </w:pPr>
      <w:r>
        <w:t>Th</w:t>
      </w:r>
      <w:r w:rsidR="00DE6FA6">
        <w:t xml:space="preserve">is Contract, as </w:t>
      </w:r>
      <w:r w:rsidR="00CD5A45">
        <w:t xml:space="preserve">defined under </w:t>
      </w:r>
      <w:r w:rsidR="005115F6">
        <w:t>Section II</w:t>
      </w:r>
      <w:r w:rsidR="00E66753">
        <w:t xml:space="preserve">, </w:t>
      </w:r>
      <w:r w:rsidR="0053717C">
        <w:t xml:space="preserve">represents the entire understanding and agreement made between the Parties relating to the services </w:t>
      </w:r>
      <w:r w:rsidR="0027130A">
        <w:t>contemplated</w:t>
      </w:r>
      <w:r w:rsidR="00795E61">
        <w:t xml:space="preserve"> and supersedes all prior negotiations and agreements relative thereto. </w:t>
      </w:r>
      <w:r w:rsidR="00B51A74">
        <w:t xml:space="preserve">The language in all parts of this Contract shall </w:t>
      </w:r>
      <w:r w:rsidR="00CF63D2">
        <w:t xml:space="preserve">be construed as a whole according to </w:t>
      </w:r>
      <w:r w:rsidR="00A21089">
        <w:t xml:space="preserve">its fair meaning and not strictly for or against either KSU or the Contractor. </w:t>
      </w:r>
      <w:r w:rsidR="00B537B5">
        <w:t xml:space="preserve">As aforementioned, </w:t>
      </w:r>
      <w:r w:rsidR="00D35CAF">
        <w:t xml:space="preserve">this Contract </w:t>
      </w:r>
      <w:r w:rsidR="00714939">
        <w:t xml:space="preserve">may not be amended or </w:t>
      </w:r>
      <w:r w:rsidR="005F7629">
        <w:t xml:space="preserve">added to except </w:t>
      </w:r>
      <w:r w:rsidR="00192C68">
        <w:t xml:space="preserve">through </w:t>
      </w:r>
      <w:r w:rsidR="00E82D60">
        <w:t xml:space="preserve">the process set forth in </w:t>
      </w:r>
      <w:r w:rsidR="00246A05">
        <w:t>the subsection titled “</w:t>
      </w:r>
      <w:r w:rsidR="00670526">
        <w:t xml:space="preserve">Changes and Modifications to the Contract.” </w:t>
      </w:r>
    </w:p>
    <w:p w:rsidR="003A74E2" w:rsidRDefault="003A74E2" w:rsidP="009D6EED">
      <w:pPr>
        <w:jc w:val="both"/>
      </w:pPr>
    </w:p>
    <w:p w:rsidR="003A74E2" w:rsidRPr="009F4F49" w:rsidRDefault="009F4F49" w:rsidP="000E6015">
      <w:pPr>
        <w:pStyle w:val="ListParagraph"/>
        <w:numPr>
          <w:ilvl w:val="0"/>
          <w:numId w:val="1"/>
        </w:numPr>
        <w:ind w:left="720"/>
        <w:jc w:val="both"/>
        <w:rPr>
          <w:b/>
          <w:bCs/>
        </w:rPr>
      </w:pPr>
      <w:r>
        <w:rPr>
          <w:b/>
          <w:bCs/>
        </w:rPr>
        <w:t>APPROVALS</w:t>
      </w:r>
    </w:p>
    <w:p w:rsidR="009F4F49" w:rsidRDefault="009F4F49" w:rsidP="009F4F49">
      <w:pPr>
        <w:jc w:val="both"/>
        <w:rPr>
          <w:b/>
          <w:bCs/>
        </w:rPr>
      </w:pPr>
    </w:p>
    <w:p w:rsidR="00EA454C" w:rsidRDefault="00EA454C" w:rsidP="00EA454C">
      <w:pPr>
        <w:jc w:val="both"/>
        <w:rPr>
          <w:b/>
          <w:bCs/>
        </w:rPr>
      </w:pPr>
      <w:r>
        <w:rPr>
          <w:b/>
          <w:bCs/>
        </w:rPr>
        <w:t xml:space="preserve">The Contractor acknowledges and agrees that </w:t>
      </w:r>
      <w:r w:rsidRPr="00811DF9">
        <w:rPr>
          <w:b/>
          <w:bCs/>
          <w:i/>
          <w:iCs/>
        </w:rPr>
        <w:t>only</w:t>
      </w:r>
      <w:r>
        <w:rPr>
          <w:b/>
          <w:bCs/>
        </w:rPr>
        <w:t xml:space="preserve"> the following officers of Kentucky State University are authorized to execute this Contract on behalf of the institution: (1) the President or (2) the Vice President of Finance &amp; Administration (CFO).</w:t>
      </w:r>
    </w:p>
    <w:p w:rsidR="00EA454C" w:rsidRDefault="00EA454C" w:rsidP="00EA454C">
      <w:pPr>
        <w:jc w:val="both"/>
        <w:rPr>
          <w:b/>
          <w:bCs/>
        </w:rPr>
      </w:pPr>
    </w:p>
    <w:p w:rsidR="00EA454C" w:rsidRPr="005164B2" w:rsidRDefault="00EA454C" w:rsidP="00EA454C">
      <w:pPr>
        <w:jc w:val="both"/>
        <w:rPr>
          <w:b/>
          <w:bCs/>
        </w:rPr>
      </w:pPr>
      <w:r>
        <w:rPr>
          <w:b/>
          <w:bCs/>
        </w:rPr>
        <w:t xml:space="preserve">The Contractor acknowledges responsibility for verifying the authority of any person purporting to execute this Contract on behalf of Kentucky State University. The Contractor further agrees that this Contract shall not be considered duly executed or binding if it is signed by any other employee of Kentucky State University. </w:t>
      </w:r>
    </w:p>
    <w:p w:rsidR="008A2678" w:rsidRDefault="008A2678" w:rsidP="009F4F49">
      <w:pPr>
        <w:jc w:val="both"/>
        <w:rPr>
          <w:b/>
          <w:bCs/>
        </w:rPr>
      </w:pPr>
    </w:p>
    <w:p w:rsidR="009F4F49" w:rsidRDefault="00527C36" w:rsidP="009F4F49">
      <w:pPr>
        <w:jc w:val="both"/>
      </w:pPr>
      <w:r>
        <w:t xml:space="preserve">This Contract is subject to the terms and conditions stated herein. By affixing signatures below, the Parties verify that they are authorized to enter into this Contract and that they accept and consent to be bound by the terms and conditions stated herein. In addition, the Parties agree that (1) </w:t>
      </w:r>
      <w:r w:rsidR="00A530CF">
        <w:t xml:space="preserve">electronic approvals may serve as electronic signatures and (2) </w:t>
      </w:r>
      <w:r w:rsidR="00D53658">
        <w:t>this Contract may be executed in any number of counterparts</w:t>
      </w:r>
      <w:r w:rsidR="000261EE">
        <w:t xml:space="preserve">, each of which </w:t>
      </w:r>
      <w:r w:rsidR="00A61C72">
        <w:t xml:space="preserve">when executed and delivered shall constitute </w:t>
      </w:r>
      <w:r w:rsidR="00C546F7">
        <w:t>a duplicate original</w:t>
      </w:r>
      <w:r w:rsidR="00D521F6">
        <w:t xml:space="preserve">, but all counterparts together shall constitute a single contract. </w:t>
      </w:r>
    </w:p>
    <w:p w:rsidR="00585152" w:rsidRDefault="00585152" w:rsidP="009F4F49">
      <w:pPr>
        <w:jc w:val="both"/>
      </w:pPr>
    </w:p>
    <w:p w:rsidR="003F7076" w:rsidRDefault="003F7076" w:rsidP="009F4F49">
      <w:pPr>
        <w:jc w:val="both"/>
      </w:pPr>
    </w:p>
    <w:p w:rsidR="00C17141" w:rsidRDefault="00CA1AE4" w:rsidP="00CA1AE4">
      <w:pPr>
        <w:jc w:val="center"/>
        <w:rPr>
          <w:b/>
          <w:bCs/>
        </w:rPr>
      </w:pPr>
      <w:r>
        <w:rPr>
          <w:b/>
          <w:bCs/>
        </w:rPr>
        <w:t>SIGNATURE PAGE FOLLOWS</w:t>
      </w:r>
    </w:p>
    <w:p w:rsidR="00CA1AE4" w:rsidRDefault="00C17141" w:rsidP="00C17141">
      <w:pPr>
        <w:rPr>
          <w:b/>
          <w:bCs/>
        </w:rPr>
      </w:pPr>
      <w:r>
        <w:rPr>
          <w:b/>
          <w:bCs/>
        </w:rPr>
        <w:br w:type="page"/>
      </w:r>
    </w:p>
    <w:p w:rsidR="003F7076" w:rsidRDefault="003B7A87" w:rsidP="007B6AB4">
      <w:pPr>
        <w:jc w:val="both"/>
        <w:rPr>
          <w:b/>
          <w:bCs/>
        </w:rPr>
      </w:pPr>
      <w:r>
        <w:rPr>
          <w:b/>
          <w:bCs/>
        </w:rPr>
        <w:lastRenderedPageBreak/>
        <w:t>Kentucky State University</w:t>
      </w:r>
      <w:r w:rsidR="00EF304D">
        <w:rPr>
          <w:b/>
          <w:bCs/>
        </w:rPr>
        <w:tab/>
      </w:r>
      <w:r w:rsidR="00EF304D">
        <w:rPr>
          <w:b/>
          <w:bCs/>
        </w:rPr>
        <w:tab/>
      </w:r>
      <w:r w:rsidR="00EF304D">
        <w:rPr>
          <w:b/>
          <w:bCs/>
        </w:rPr>
        <w:tab/>
      </w:r>
      <w:r w:rsidR="00EF304D">
        <w:rPr>
          <w:b/>
          <w:bCs/>
        </w:rPr>
        <w:tab/>
      </w:r>
      <w:r w:rsidR="00A71776">
        <w:rPr>
          <w:b/>
          <w:bCs/>
        </w:rPr>
        <w:tab/>
      </w:r>
      <w:r w:rsidR="00F20E57">
        <w:rPr>
          <w:b/>
          <w:bCs/>
        </w:rPr>
        <w:t>C</w:t>
      </w:r>
      <w:r w:rsidR="00020655">
        <w:rPr>
          <w:b/>
          <w:bCs/>
        </w:rPr>
        <w:t>ontractor</w:t>
      </w:r>
    </w:p>
    <w:p w:rsidR="00440419" w:rsidRDefault="00440419" w:rsidP="007B6AB4">
      <w:pPr>
        <w:jc w:val="both"/>
        <w:rPr>
          <w:b/>
          <w:bCs/>
        </w:rPr>
      </w:pPr>
    </w:p>
    <w:p w:rsidR="00440419" w:rsidRDefault="00440419" w:rsidP="007B6AB4">
      <w:pPr>
        <w:jc w:val="both"/>
        <w:rPr>
          <w:b/>
          <w:bCs/>
        </w:rPr>
      </w:pPr>
    </w:p>
    <w:p w:rsidR="00B9441E" w:rsidRDefault="00A71776" w:rsidP="007B6AB4">
      <w:pPr>
        <w:jc w:val="both"/>
        <w:rPr>
          <w:b/>
          <w:bCs/>
        </w:rPr>
      </w:pPr>
      <w:r>
        <w:rPr>
          <w:b/>
          <w:bCs/>
          <w:noProof/>
        </w:rPr>
        <mc:AlternateContent>
          <mc:Choice Requires="wps">
            <w:drawing>
              <wp:anchor distT="0" distB="0" distL="114300" distR="114300" simplePos="0" relativeHeight="251672576" behindDoc="0" locked="0" layoutInCell="1" allowOverlap="1" wp14:anchorId="210F0CB9" wp14:editId="5967E60E">
                <wp:simplePos x="0" y="0"/>
                <wp:positionH relativeFrom="column">
                  <wp:posOffset>3663950</wp:posOffset>
                </wp:positionH>
                <wp:positionV relativeFrom="paragraph">
                  <wp:posOffset>152400</wp:posOffset>
                </wp:positionV>
                <wp:extent cx="2286000" cy="0"/>
                <wp:effectExtent l="0" t="0" r="12700" b="12700"/>
                <wp:wrapNone/>
                <wp:docPr id="1552599628"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5B9701" id="Straight Connector 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5pt,12pt" to="468.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" strokecolor="black [3200]" strokeweight=".5pt">
                <v:stroke joinstyle="miter"/>
              </v:line>
            </w:pict>
          </mc:Fallback>
        </mc:AlternateContent>
      </w:r>
      <w:r w:rsidR="00EB7BBF">
        <w:rPr>
          <w:b/>
          <w:bCs/>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152400</wp:posOffset>
                </wp:positionV>
                <wp:extent cx="2286000" cy="0"/>
                <wp:effectExtent l="0" t="0" r="12700" b="12700"/>
                <wp:wrapNone/>
                <wp:docPr id="2127075014"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D30C93" id="Straight Connector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180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" strokecolor="black [3200]" strokeweight=".5pt">
                <v:stroke joinstyle="miter"/>
              </v:line>
            </w:pict>
          </mc:Fallback>
        </mc:AlternateContent>
      </w:r>
    </w:p>
    <w:p w:rsidR="00440419" w:rsidRDefault="00440419" w:rsidP="007B6AB4">
      <w:pPr>
        <w:jc w:val="both"/>
      </w:pPr>
      <w:r>
        <w:t xml:space="preserve">Signature </w:t>
      </w:r>
      <w:r w:rsidR="00A76070">
        <w:tab/>
      </w:r>
      <w:r w:rsidR="00A76070">
        <w:tab/>
      </w:r>
      <w:r w:rsidR="00A76070">
        <w:tab/>
      </w:r>
      <w:r w:rsidR="00A76070">
        <w:tab/>
      </w:r>
      <w:r w:rsidR="00A76070">
        <w:tab/>
      </w:r>
      <w:r w:rsidR="00A76070">
        <w:tab/>
      </w:r>
      <w:r w:rsidR="00A76070">
        <w:tab/>
        <w:t>Signature</w:t>
      </w:r>
    </w:p>
    <w:p w:rsidR="002B5792" w:rsidRDefault="002B5792" w:rsidP="007B6AB4">
      <w:pPr>
        <w:jc w:val="both"/>
      </w:pPr>
    </w:p>
    <w:p w:rsidR="002B5792" w:rsidRDefault="00C249C8" w:rsidP="007B6AB4">
      <w:pPr>
        <w:jc w:val="both"/>
      </w:pPr>
      <w:r>
        <w:rPr>
          <w:b/>
          <w:bCs/>
          <w:noProof/>
        </w:rPr>
        <mc:AlternateContent>
          <mc:Choice Requires="wps">
            <w:drawing>
              <wp:anchor distT="0" distB="0" distL="114300" distR="114300" simplePos="0" relativeHeight="251674624" behindDoc="0" locked="0" layoutInCell="1" allowOverlap="1" wp14:anchorId="210F0CB9" wp14:editId="5967E60E">
                <wp:simplePos x="0" y="0"/>
                <wp:positionH relativeFrom="column">
                  <wp:posOffset>3663950</wp:posOffset>
                </wp:positionH>
                <wp:positionV relativeFrom="paragraph">
                  <wp:posOffset>146050</wp:posOffset>
                </wp:positionV>
                <wp:extent cx="2286000" cy="0"/>
                <wp:effectExtent l="0" t="0" r="12700" b="12700"/>
                <wp:wrapNone/>
                <wp:docPr id="1506483331"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E05B45"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5pt,11.5pt" to="468.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" strokecolor="black [3200]" strokeweight=".5pt">
                <v:stroke joinstyle="miter"/>
              </v:line>
            </w:pict>
          </mc:Fallback>
        </mc:AlternateContent>
      </w:r>
      <w:r w:rsidR="00EB7BBF">
        <w:rPr>
          <w:b/>
          <w:bCs/>
          <w:noProof/>
        </w:rPr>
        <mc:AlternateContent>
          <mc:Choice Requires="wps">
            <w:drawing>
              <wp:anchor distT="0" distB="0" distL="114300" distR="114300" simplePos="0" relativeHeight="251666432" behindDoc="0" locked="0" layoutInCell="1" allowOverlap="1" wp14:anchorId="0BE590B7" wp14:editId="00ED6A6A">
                <wp:simplePos x="0" y="0"/>
                <wp:positionH relativeFrom="column">
                  <wp:posOffset>0</wp:posOffset>
                </wp:positionH>
                <wp:positionV relativeFrom="paragraph">
                  <wp:posOffset>146050</wp:posOffset>
                </wp:positionV>
                <wp:extent cx="2286000" cy="0"/>
                <wp:effectExtent l="0" t="0" r="12700" b="12700"/>
                <wp:wrapNone/>
                <wp:docPr id="1093818550"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B66E06"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5pt" to="180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" strokecolor="black [3200]" strokeweight=".5pt">
                <v:stroke joinstyle="miter"/>
              </v:line>
            </w:pict>
          </mc:Fallback>
        </mc:AlternateContent>
      </w:r>
    </w:p>
    <w:p w:rsidR="005B462E" w:rsidRDefault="00E662DD" w:rsidP="007B6AB4">
      <w:pPr>
        <w:jc w:val="both"/>
      </w:pPr>
      <w:r>
        <w:t>Name</w:t>
      </w:r>
      <w:r w:rsidR="00A76070">
        <w:tab/>
      </w:r>
      <w:r w:rsidR="00A76070">
        <w:tab/>
      </w:r>
      <w:r w:rsidR="00A76070">
        <w:tab/>
      </w:r>
      <w:r w:rsidR="00A76070">
        <w:tab/>
      </w:r>
      <w:r w:rsidR="00A76070">
        <w:tab/>
      </w:r>
      <w:r w:rsidR="00A76070">
        <w:tab/>
      </w:r>
      <w:r w:rsidR="00A76070">
        <w:tab/>
      </w:r>
      <w:r w:rsidR="00A76070">
        <w:tab/>
        <w:t>Name</w:t>
      </w:r>
    </w:p>
    <w:p w:rsidR="00C760CA" w:rsidRDefault="00C760CA" w:rsidP="007B6AB4">
      <w:pPr>
        <w:jc w:val="both"/>
      </w:pPr>
    </w:p>
    <w:p w:rsidR="00C760CA" w:rsidRDefault="00C249C8" w:rsidP="007B6AB4">
      <w:pPr>
        <w:jc w:val="both"/>
      </w:pPr>
      <w:r>
        <w:rPr>
          <w:b/>
          <w:bCs/>
          <w:noProof/>
        </w:rPr>
        <mc:AlternateContent>
          <mc:Choice Requires="wps">
            <w:drawing>
              <wp:anchor distT="0" distB="0" distL="114300" distR="114300" simplePos="0" relativeHeight="251676672" behindDoc="0" locked="0" layoutInCell="1" allowOverlap="1" wp14:anchorId="210F0CB9" wp14:editId="5967E60E">
                <wp:simplePos x="0" y="0"/>
                <wp:positionH relativeFrom="column">
                  <wp:posOffset>3663950</wp:posOffset>
                </wp:positionH>
                <wp:positionV relativeFrom="paragraph">
                  <wp:posOffset>146050</wp:posOffset>
                </wp:positionV>
                <wp:extent cx="2286000" cy="0"/>
                <wp:effectExtent l="0" t="0" r="12700" b="12700"/>
                <wp:wrapNone/>
                <wp:docPr id="1962042163"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A09B6A" id="Straight Connector 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5pt,11.5pt" to="468.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" strokecolor="black [3200]" strokeweight=".5pt">
                <v:stroke joinstyle="miter"/>
              </v:line>
            </w:pict>
          </mc:Fallback>
        </mc:AlternateContent>
      </w:r>
      <w:r w:rsidR="00EB7BBF">
        <w:rPr>
          <w:b/>
          <w:bCs/>
          <w:noProof/>
        </w:rPr>
        <mc:AlternateContent>
          <mc:Choice Requires="wps">
            <w:drawing>
              <wp:anchor distT="0" distB="0" distL="114300" distR="114300" simplePos="0" relativeHeight="251668480" behindDoc="0" locked="0" layoutInCell="1" allowOverlap="1" wp14:anchorId="0BE590B7" wp14:editId="00ED6A6A">
                <wp:simplePos x="0" y="0"/>
                <wp:positionH relativeFrom="column">
                  <wp:posOffset>0</wp:posOffset>
                </wp:positionH>
                <wp:positionV relativeFrom="paragraph">
                  <wp:posOffset>146050</wp:posOffset>
                </wp:positionV>
                <wp:extent cx="2286000" cy="0"/>
                <wp:effectExtent l="0" t="0" r="12700" b="12700"/>
                <wp:wrapNone/>
                <wp:docPr id="445849348"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E228ED" id="Straight Connector 2"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5pt" to="180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" strokecolor="black [3200]" strokeweight=".5pt">
                <v:stroke joinstyle="miter"/>
              </v:line>
            </w:pict>
          </mc:Fallback>
        </mc:AlternateContent>
      </w:r>
    </w:p>
    <w:p w:rsidR="00C760CA" w:rsidRDefault="00C760CA" w:rsidP="007B6AB4">
      <w:pPr>
        <w:jc w:val="both"/>
      </w:pPr>
      <w:r>
        <w:t xml:space="preserve">Title </w:t>
      </w:r>
      <w:r w:rsidR="00A76070">
        <w:tab/>
      </w:r>
      <w:r w:rsidR="00A76070">
        <w:tab/>
      </w:r>
      <w:r w:rsidR="00A76070">
        <w:tab/>
      </w:r>
      <w:r w:rsidR="00A76070">
        <w:tab/>
      </w:r>
      <w:r w:rsidR="00A76070">
        <w:tab/>
      </w:r>
      <w:r w:rsidR="00A76070">
        <w:tab/>
      </w:r>
      <w:r w:rsidR="00A76070">
        <w:tab/>
      </w:r>
      <w:r w:rsidR="00A76070">
        <w:tab/>
        <w:t>Title</w:t>
      </w:r>
    </w:p>
    <w:p w:rsidR="006326DF" w:rsidRDefault="006326DF" w:rsidP="007B6AB4">
      <w:pPr>
        <w:jc w:val="both"/>
      </w:pPr>
    </w:p>
    <w:p w:rsidR="006326DF" w:rsidRDefault="00C249C8" w:rsidP="007B6AB4">
      <w:pPr>
        <w:jc w:val="both"/>
      </w:pPr>
      <w:r>
        <w:rPr>
          <w:b/>
          <w:bCs/>
          <w:noProof/>
        </w:rPr>
        <mc:AlternateContent>
          <mc:Choice Requires="wps">
            <w:drawing>
              <wp:anchor distT="0" distB="0" distL="114300" distR="114300" simplePos="0" relativeHeight="251678720" behindDoc="0" locked="0" layoutInCell="1" allowOverlap="1" wp14:anchorId="210F0CB9" wp14:editId="5967E60E">
                <wp:simplePos x="0" y="0"/>
                <wp:positionH relativeFrom="column">
                  <wp:posOffset>3663950</wp:posOffset>
                </wp:positionH>
                <wp:positionV relativeFrom="paragraph">
                  <wp:posOffset>146050</wp:posOffset>
                </wp:positionV>
                <wp:extent cx="2286000" cy="0"/>
                <wp:effectExtent l="0" t="0" r="12700" b="12700"/>
                <wp:wrapNone/>
                <wp:docPr id="81321396"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DC7C50" id="Straight Connector 2"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5pt,11.5pt" to="468.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" strokecolor="black [3200]" strokeweight=".5pt">
                <v:stroke joinstyle="miter"/>
              </v:line>
            </w:pict>
          </mc:Fallback>
        </mc:AlternateContent>
      </w:r>
      <w:r w:rsidR="00EB7BBF">
        <w:rPr>
          <w:b/>
          <w:bCs/>
          <w:noProof/>
        </w:rPr>
        <mc:AlternateContent>
          <mc:Choice Requires="wps">
            <w:drawing>
              <wp:anchor distT="0" distB="0" distL="114300" distR="114300" simplePos="0" relativeHeight="251670528" behindDoc="0" locked="0" layoutInCell="1" allowOverlap="1" wp14:anchorId="0BE590B7" wp14:editId="00ED6A6A">
                <wp:simplePos x="0" y="0"/>
                <wp:positionH relativeFrom="column">
                  <wp:posOffset>0</wp:posOffset>
                </wp:positionH>
                <wp:positionV relativeFrom="paragraph">
                  <wp:posOffset>146050</wp:posOffset>
                </wp:positionV>
                <wp:extent cx="2286000" cy="0"/>
                <wp:effectExtent l="0" t="0" r="12700" b="12700"/>
                <wp:wrapNone/>
                <wp:docPr id="1312276556"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60572F" id="Straight Connector 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5pt" to="180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" strokecolor="black [3200]" strokeweight=".5pt">
                <v:stroke joinstyle="miter"/>
              </v:line>
            </w:pict>
          </mc:Fallback>
        </mc:AlternateContent>
      </w:r>
    </w:p>
    <w:p w:rsidR="00A17464" w:rsidRDefault="002B1B2A" w:rsidP="00CA1AE4">
      <w:pPr>
        <w:jc w:val="both"/>
      </w:pPr>
      <w:r>
        <w:t>Date</w:t>
      </w:r>
      <w:r w:rsidR="00A76070">
        <w:tab/>
      </w:r>
      <w:r w:rsidR="00A76070">
        <w:tab/>
      </w:r>
      <w:r w:rsidR="00A76070">
        <w:tab/>
      </w:r>
      <w:r w:rsidR="00A76070">
        <w:tab/>
      </w:r>
      <w:r w:rsidR="00A76070">
        <w:tab/>
      </w:r>
      <w:r w:rsidR="00A76070">
        <w:tab/>
      </w:r>
      <w:r w:rsidR="00A76070">
        <w:tab/>
      </w:r>
      <w:r w:rsidR="00A76070">
        <w:tab/>
        <w:t>Date</w:t>
      </w:r>
    </w:p>
    <w:p w:rsidR="00A17464" w:rsidRDefault="00A17464" w:rsidP="00387371">
      <w:pPr>
        <w:ind w:left="720" w:hanging="720"/>
        <w:jc w:val="both"/>
      </w:pPr>
    </w:p>
    <w:p w:rsidR="0012024B" w:rsidRDefault="0012024B" w:rsidP="00387371">
      <w:pPr>
        <w:ind w:left="720" w:hanging="720"/>
        <w:jc w:val="both"/>
      </w:pPr>
    </w:p>
    <w:p w:rsidR="0012024B" w:rsidRDefault="0012024B" w:rsidP="00387371">
      <w:pPr>
        <w:ind w:left="720" w:hanging="720"/>
        <w:jc w:val="both"/>
      </w:pPr>
    </w:p>
    <w:p w:rsidR="0012024B" w:rsidRDefault="006205AF" w:rsidP="00387371">
      <w:pPr>
        <w:ind w:left="720" w:hanging="720"/>
        <w:jc w:val="both"/>
        <w:rPr>
          <w:b/>
          <w:bCs/>
        </w:rPr>
      </w:pPr>
      <w:r>
        <w:rPr>
          <w:b/>
          <w:bCs/>
        </w:rPr>
        <w:t>Approved as to form</w:t>
      </w:r>
    </w:p>
    <w:p w:rsidR="00A411C4" w:rsidRDefault="00A411C4" w:rsidP="00387371">
      <w:pPr>
        <w:ind w:left="720" w:hanging="720"/>
        <w:jc w:val="both"/>
        <w:rPr>
          <w:b/>
          <w:bCs/>
        </w:rPr>
      </w:pPr>
    </w:p>
    <w:p w:rsidR="00CE3F79" w:rsidRDefault="00CE3F79" w:rsidP="00CE3F79">
      <w:pPr>
        <w:jc w:val="both"/>
        <w:rPr>
          <w:b/>
          <w:bCs/>
        </w:rPr>
      </w:pPr>
    </w:p>
    <w:p w:rsidR="00CE3F79" w:rsidRDefault="00CE3F79" w:rsidP="00CE3F79">
      <w:pPr>
        <w:jc w:val="both"/>
        <w:rPr>
          <w:b/>
          <w:bCs/>
        </w:rPr>
      </w:pPr>
      <w:r>
        <w:rPr>
          <w:b/>
          <w:bCs/>
          <w:noProof/>
        </w:rPr>
        <mc:AlternateContent>
          <mc:Choice Requires="wps">
            <w:drawing>
              <wp:anchor distT="0" distB="0" distL="114300" distR="114300" simplePos="0" relativeHeight="251680768" behindDoc="0" locked="0" layoutInCell="1" allowOverlap="1" wp14:anchorId="23337666" wp14:editId="0851E1E1">
                <wp:simplePos x="0" y="0"/>
                <wp:positionH relativeFrom="column">
                  <wp:posOffset>0</wp:posOffset>
                </wp:positionH>
                <wp:positionV relativeFrom="paragraph">
                  <wp:posOffset>152400</wp:posOffset>
                </wp:positionV>
                <wp:extent cx="2286000" cy="0"/>
                <wp:effectExtent l="0" t="0" r="12700" b="12700"/>
                <wp:wrapNone/>
                <wp:docPr id="5302264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5838E3" id="Straight Connector 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180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" strokecolor="black [3200]" strokeweight=".5pt">
                <v:stroke joinstyle="miter"/>
              </v:line>
            </w:pict>
          </mc:Fallback>
        </mc:AlternateContent>
      </w:r>
    </w:p>
    <w:p w:rsidR="00CE3F79" w:rsidRDefault="00CE3F79" w:rsidP="00CE3F79">
      <w:pPr>
        <w:jc w:val="both"/>
      </w:pPr>
      <w:r>
        <w:t xml:space="preserve">Signature </w:t>
      </w:r>
      <w:r>
        <w:tab/>
      </w:r>
      <w:r>
        <w:tab/>
      </w:r>
      <w:r>
        <w:tab/>
      </w:r>
      <w:r>
        <w:tab/>
      </w:r>
      <w:r>
        <w:tab/>
      </w:r>
      <w:r>
        <w:tab/>
      </w:r>
      <w:r>
        <w:tab/>
      </w:r>
    </w:p>
    <w:p w:rsidR="00CE3F79" w:rsidRDefault="00CE3F79" w:rsidP="00CE3F79">
      <w:pPr>
        <w:jc w:val="both"/>
      </w:pPr>
    </w:p>
    <w:p w:rsidR="00CE3F79" w:rsidRDefault="00CE3F79" w:rsidP="00CE3F79">
      <w:pPr>
        <w:jc w:val="both"/>
      </w:pPr>
      <w:r>
        <w:rPr>
          <w:b/>
          <w:bCs/>
          <w:noProof/>
        </w:rPr>
        <mc:AlternateContent>
          <mc:Choice Requires="wps">
            <w:drawing>
              <wp:anchor distT="0" distB="0" distL="114300" distR="114300" simplePos="0" relativeHeight="251681792" behindDoc="0" locked="0" layoutInCell="1" allowOverlap="1" wp14:anchorId="33CF7421" wp14:editId="38A6E1E4">
                <wp:simplePos x="0" y="0"/>
                <wp:positionH relativeFrom="column">
                  <wp:posOffset>0</wp:posOffset>
                </wp:positionH>
                <wp:positionV relativeFrom="paragraph">
                  <wp:posOffset>146050</wp:posOffset>
                </wp:positionV>
                <wp:extent cx="2286000" cy="0"/>
                <wp:effectExtent l="0" t="0" r="12700" b="12700"/>
                <wp:wrapNone/>
                <wp:docPr id="391845303"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7DF10C" id="Straight Connector 2"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5pt" to="180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" strokecolor="black [3200]" strokeweight=".5pt">
                <v:stroke joinstyle="miter"/>
              </v:line>
            </w:pict>
          </mc:Fallback>
        </mc:AlternateContent>
      </w:r>
    </w:p>
    <w:p w:rsidR="00CE3F79" w:rsidRDefault="00CE3F79" w:rsidP="00CE3F79">
      <w:pPr>
        <w:jc w:val="both"/>
      </w:pPr>
      <w:r>
        <w:t>Name</w:t>
      </w:r>
      <w:r>
        <w:tab/>
      </w:r>
      <w:r>
        <w:tab/>
      </w:r>
      <w:r>
        <w:tab/>
      </w:r>
      <w:r>
        <w:tab/>
      </w:r>
      <w:r>
        <w:tab/>
      </w:r>
      <w:r>
        <w:tab/>
      </w:r>
      <w:r>
        <w:tab/>
      </w:r>
      <w:r>
        <w:tab/>
      </w:r>
    </w:p>
    <w:p w:rsidR="00CE3F79" w:rsidRDefault="00CE3F79" w:rsidP="00CE3F79">
      <w:pPr>
        <w:jc w:val="both"/>
      </w:pPr>
    </w:p>
    <w:p w:rsidR="00CE3F79" w:rsidRDefault="00CE3F79" w:rsidP="00CE3F79">
      <w:pPr>
        <w:jc w:val="both"/>
      </w:pPr>
      <w:r>
        <w:rPr>
          <w:b/>
          <w:bCs/>
          <w:noProof/>
        </w:rPr>
        <mc:AlternateContent>
          <mc:Choice Requires="wps">
            <w:drawing>
              <wp:anchor distT="0" distB="0" distL="114300" distR="114300" simplePos="0" relativeHeight="251682816" behindDoc="0" locked="0" layoutInCell="1" allowOverlap="1" wp14:anchorId="1317451B" wp14:editId="7EC2CC03">
                <wp:simplePos x="0" y="0"/>
                <wp:positionH relativeFrom="column">
                  <wp:posOffset>0</wp:posOffset>
                </wp:positionH>
                <wp:positionV relativeFrom="paragraph">
                  <wp:posOffset>146050</wp:posOffset>
                </wp:positionV>
                <wp:extent cx="2286000" cy="0"/>
                <wp:effectExtent l="0" t="0" r="12700" b="12700"/>
                <wp:wrapNone/>
                <wp:docPr id="1668510660"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EB18FF" id="Straight Connector 2"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5pt" to="180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" strokecolor="black [3200]" strokeweight=".5pt">
                <v:stroke joinstyle="miter"/>
              </v:line>
            </w:pict>
          </mc:Fallback>
        </mc:AlternateContent>
      </w:r>
    </w:p>
    <w:p w:rsidR="00CE3F79" w:rsidRDefault="00CE3F79" w:rsidP="00CE3F79">
      <w:pPr>
        <w:jc w:val="both"/>
      </w:pPr>
      <w:r>
        <w:t xml:space="preserve">Title </w:t>
      </w:r>
      <w:r>
        <w:tab/>
      </w:r>
      <w:r>
        <w:tab/>
      </w:r>
      <w:r>
        <w:tab/>
      </w:r>
      <w:r>
        <w:tab/>
      </w:r>
      <w:r>
        <w:tab/>
      </w:r>
      <w:r>
        <w:tab/>
      </w:r>
      <w:r>
        <w:tab/>
      </w:r>
      <w:r>
        <w:tab/>
      </w:r>
    </w:p>
    <w:p w:rsidR="00CE3F79" w:rsidRDefault="00CE3F79" w:rsidP="00CE3F79">
      <w:pPr>
        <w:jc w:val="both"/>
      </w:pPr>
    </w:p>
    <w:p w:rsidR="00CE3F79" w:rsidRDefault="00CE3F79" w:rsidP="00CE3F79">
      <w:pPr>
        <w:jc w:val="both"/>
      </w:pPr>
      <w:r>
        <w:rPr>
          <w:b/>
          <w:bCs/>
          <w:noProof/>
        </w:rPr>
        <mc:AlternateContent>
          <mc:Choice Requires="wps">
            <w:drawing>
              <wp:anchor distT="0" distB="0" distL="114300" distR="114300" simplePos="0" relativeHeight="251683840" behindDoc="0" locked="0" layoutInCell="1" allowOverlap="1" wp14:anchorId="5EE45956" wp14:editId="79442F26">
                <wp:simplePos x="0" y="0"/>
                <wp:positionH relativeFrom="column">
                  <wp:posOffset>0</wp:posOffset>
                </wp:positionH>
                <wp:positionV relativeFrom="paragraph">
                  <wp:posOffset>146050</wp:posOffset>
                </wp:positionV>
                <wp:extent cx="2286000" cy="0"/>
                <wp:effectExtent l="0" t="0" r="12700" b="12700"/>
                <wp:wrapNone/>
                <wp:docPr id="1333073520"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6F8F84" id="Straight Connector 2"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5pt" to="180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" strokecolor="black [3200]" strokeweight=".5pt">
                <v:stroke joinstyle="miter"/>
              </v:line>
            </w:pict>
          </mc:Fallback>
        </mc:AlternateContent>
      </w:r>
    </w:p>
    <w:p w:rsidR="00CE3F79" w:rsidRDefault="00CE3F79" w:rsidP="00CE3F79">
      <w:pPr>
        <w:jc w:val="both"/>
      </w:pPr>
      <w:r>
        <w:t>Date</w:t>
      </w:r>
      <w:r>
        <w:tab/>
      </w:r>
      <w:r>
        <w:tab/>
      </w:r>
      <w:r>
        <w:tab/>
      </w:r>
      <w:r>
        <w:tab/>
      </w:r>
      <w:r>
        <w:tab/>
      </w:r>
      <w:r>
        <w:tab/>
      </w:r>
      <w:r>
        <w:tab/>
      </w:r>
      <w:r>
        <w:tab/>
      </w:r>
    </w:p>
    <w:p w:rsidR="00FB3C8E" w:rsidRPr="006205AF" w:rsidRDefault="00FB3C8E" w:rsidP="00387371">
      <w:pPr>
        <w:ind w:left="720" w:hanging="720"/>
        <w:jc w:val="both"/>
        <w:rPr>
          <w:b/>
          <w:bCs/>
        </w:rPr>
      </w:pPr>
    </w:p>
    <w:p w:rsidR="00CE3F79" w:rsidRPr="006205AF" w:rsidRDefault="00CE3F79">
      <w:pPr>
        <w:ind w:left="720" w:hanging="720"/>
        <w:jc w:val="both"/>
        <w:rPr>
          <w:b/>
          <w:bCs/>
        </w:rPr>
      </w:pPr>
    </w:p>
    <w:sectPr w:rsidR="00CE3F79" w:rsidRPr="006205A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52E2" w:rsidRDefault="000F52E2" w:rsidP="00D072EC">
      <w:r>
        <w:separator/>
      </w:r>
    </w:p>
  </w:endnote>
  <w:endnote w:type="continuationSeparator" w:id="0">
    <w:p w:rsidR="000F52E2" w:rsidRDefault="000F52E2" w:rsidP="00D0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7076" w:rsidRPr="003F7076" w:rsidRDefault="003F7076">
    <w:pPr>
      <w:pStyle w:val="Footer"/>
      <w:jc w:val="center"/>
      <w:rPr>
        <w:color w:val="000000" w:themeColor="text1"/>
      </w:rPr>
    </w:pPr>
    <w:r w:rsidRPr="003F7076">
      <w:rPr>
        <w:color w:val="000000" w:themeColor="text1"/>
      </w:rPr>
      <w:t xml:space="preserve">Page </w:t>
    </w:r>
    <w:r w:rsidRPr="003F7076">
      <w:rPr>
        <w:color w:val="000000" w:themeColor="text1"/>
      </w:rPr>
      <w:fldChar w:fldCharType="begin"/>
    </w:r>
    <w:r w:rsidRPr="003F7076">
      <w:rPr>
        <w:color w:val="000000" w:themeColor="text1"/>
      </w:rPr>
      <w:instrText xml:space="preserve"> PAGE  \* Arabic  \* MERGEFORMAT </w:instrText>
    </w:r>
    <w:r w:rsidRPr="003F7076">
      <w:rPr>
        <w:color w:val="000000" w:themeColor="text1"/>
      </w:rPr>
      <w:fldChar w:fldCharType="separate"/>
    </w:r>
    <w:r w:rsidRPr="003F7076">
      <w:rPr>
        <w:noProof/>
        <w:color w:val="000000" w:themeColor="text1"/>
      </w:rPr>
      <w:t>2</w:t>
    </w:r>
    <w:r w:rsidRPr="003F7076">
      <w:rPr>
        <w:color w:val="000000" w:themeColor="text1"/>
      </w:rPr>
      <w:fldChar w:fldCharType="end"/>
    </w:r>
    <w:r w:rsidRPr="003F7076">
      <w:rPr>
        <w:color w:val="000000" w:themeColor="text1"/>
      </w:rPr>
      <w:t xml:space="preserve"> of </w:t>
    </w:r>
    <w:r w:rsidRPr="003F7076">
      <w:rPr>
        <w:color w:val="000000" w:themeColor="text1"/>
      </w:rPr>
      <w:fldChar w:fldCharType="begin"/>
    </w:r>
    <w:r w:rsidRPr="003F7076">
      <w:rPr>
        <w:color w:val="000000" w:themeColor="text1"/>
      </w:rPr>
      <w:instrText xml:space="preserve"> NUMPAGES  \* Arabic  \* MERGEFORMAT </w:instrText>
    </w:r>
    <w:r w:rsidRPr="003F7076">
      <w:rPr>
        <w:color w:val="000000" w:themeColor="text1"/>
      </w:rPr>
      <w:fldChar w:fldCharType="separate"/>
    </w:r>
    <w:r w:rsidRPr="003F7076">
      <w:rPr>
        <w:noProof/>
        <w:color w:val="000000" w:themeColor="text1"/>
      </w:rPr>
      <w:t>2</w:t>
    </w:r>
    <w:r w:rsidRPr="003F7076">
      <w:rPr>
        <w:color w:val="000000" w:themeColor="text1"/>
      </w:rPr>
      <w:fldChar w:fldCharType="end"/>
    </w:r>
  </w:p>
  <w:p w:rsidR="003F7076" w:rsidRDefault="003F7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52E2" w:rsidRDefault="000F52E2" w:rsidP="00D072EC">
      <w:r>
        <w:separator/>
      </w:r>
    </w:p>
  </w:footnote>
  <w:footnote w:type="continuationSeparator" w:id="0">
    <w:p w:rsidR="000F52E2" w:rsidRDefault="000F52E2" w:rsidP="00D072EC">
      <w:r>
        <w:continuationSeparator/>
      </w:r>
    </w:p>
  </w:footnote>
  <w:footnote w:id="1">
    <w:p w:rsidR="00D072EC" w:rsidRDefault="00D072EC" w:rsidP="004956A9">
      <w:pPr>
        <w:pStyle w:val="FootnoteText"/>
        <w:jc w:val="both"/>
      </w:pPr>
      <w:r>
        <w:rPr>
          <w:rStyle w:val="FootnoteReference"/>
        </w:rPr>
        <w:footnoteRef/>
      </w:r>
      <w:r>
        <w:t xml:space="preserve"> For the purposes </w:t>
      </w:r>
      <w:r w:rsidR="00536064">
        <w:t xml:space="preserve">of the </w:t>
      </w:r>
      <w:r w:rsidR="00812FBA">
        <w:t xml:space="preserve">above </w:t>
      </w:r>
      <w:r w:rsidR="00872BF9">
        <w:t xml:space="preserve">section, “immediate family” </w:t>
      </w:r>
      <w:r w:rsidR="008516FF">
        <w:t>me</w:t>
      </w:r>
      <w:r w:rsidR="00CB6281">
        <w:t xml:space="preserve">ans </w:t>
      </w:r>
      <w:r w:rsidR="00E73BB7">
        <w:t>an individual’s biological, foster, or adoptive parent</w:t>
      </w:r>
      <w:r w:rsidR="0087299B">
        <w:t>;</w:t>
      </w:r>
      <w:r w:rsidR="00E73BB7">
        <w:t xml:space="preserve"> </w:t>
      </w:r>
      <w:r w:rsidR="004A134D">
        <w:t>stepparent</w:t>
      </w:r>
      <w:r w:rsidR="0087299B">
        <w:t>;</w:t>
      </w:r>
      <w:r w:rsidR="004A134D">
        <w:t xml:space="preserve"> </w:t>
      </w:r>
      <w:r w:rsidR="00903608">
        <w:t>spouse</w:t>
      </w:r>
      <w:r w:rsidR="00B7436C">
        <w:t>;</w:t>
      </w:r>
      <w:r w:rsidR="00903608">
        <w:t xml:space="preserve"> qualifying adult</w:t>
      </w:r>
      <w:r w:rsidR="00D25208">
        <w:t xml:space="preserve">; </w:t>
      </w:r>
      <w:r w:rsidR="00CD3CA6">
        <w:t xml:space="preserve">biological, adoptive, </w:t>
      </w:r>
      <w:r w:rsidR="00142A79">
        <w:t>or foster child</w:t>
      </w:r>
      <w:r w:rsidR="00A273BC">
        <w:t xml:space="preserve">; </w:t>
      </w:r>
      <w:r w:rsidR="00195FC5">
        <w:t>stepchild</w:t>
      </w:r>
      <w:r w:rsidR="00B563D2">
        <w:t>;</w:t>
      </w:r>
      <w:r w:rsidR="00746689">
        <w:t xml:space="preserve"> legal war</w:t>
      </w:r>
      <w:r w:rsidR="00FE4BC8">
        <w:t>d</w:t>
      </w:r>
      <w:r w:rsidR="00B2012C">
        <w:t xml:space="preserve"> or</w:t>
      </w:r>
      <w:r w:rsidR="00746689">
        <w:t xml:space="preserve"> </w:t>
      </w:r>
      <w:r w:rsidR="004B59BB">
        <w:t xml:space="preserve">any person whom the individual </w:t>
      </w:r>
      <w:r w:rsidR="00A82616">
        <w:t>has (or had during the person’s youth)</w:t>
      </w:r>
      <w:r w:rsidR="00701300">
        <w:t xml:space="preserve"> daily responsibil</w:t>
      </w:r>
      <w:r w:rsidR="00D279AC">
        <w:t>ity and financial support</w:t>
      </w:r>
      <w:r w:rsidR="00E65A89">
        <w:t xml:space="preserve">; </w:t>
      </w:r>
      <w:r w:rsidR="0038535C">
        <w:t xml:space="preserve">mother; father; brother; sister; son; daughter; mother-in-law; </w:t>
      </w:r>
      <w:r w:rsidR="00BF528B">
        <w:t xml:space="preserve">father-in-law; brother-in-law; sister-in-law; son-in-law; daughter-in-law; grandparent; or </w:t>
      </w:r>
      <w:r w:rsidR="00166E40">
        <w:t>grandchild</w:t>
      </w:r>
      <w:r w:rsidR="00A62BAC">
        <w:t xml:space="preserve">. A “qualifying adult” </w:t>
      </w:r>
      <w:r w:rsidR="00FF1ABE">
        <w:t xml:space="preserve">must be over 18 years of age, and, if a blood relative (or relative by adoption or marriage), must </w:t>
      </w:r>
      <w:r w:rsidR="000B1478">
        <w:t>be of the same or younger generation of the individual (as used in KRS 391.010)</w:t>
      </w:r>
      <w:r w:rsidR="00EB7099">
        <w:t xml:space="preserve">, and must be residing in the individual’s </w:t>
      </w:r>
      <w:r w:rsidR="00AE48ED">
        <w:t xml:space="preserve">household and </w:t>
      </w:r>
      <w:r w:rsidR="00EF4473">
        <w:t>must have done so for a period of at least 12 months</w:t>
      </w:r>
      <w:r w:rsidR="00CC6FAE">
        <w:t xml:space="preserve">, and must also be financially interdependent </w:t>
      </w:r>
      <w:r w:rsidR="00AB4D6A">
        <w:t xml:space="preserve">and </w:t>
      </w:r>
      <w:r w:rsidR="00B540BA">
        <w:t xml:space="preserve">unmarried. </w:t>
      </w:r>
      <w:r w:rsidR="00E2417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201C"/>
    <w:multiLevelType w:val="hybridMultilevel"/>
    <w:tmpl w:val="7F66D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72327"/>
    <w:multiLevelType w:val="hybridMultilevel"/>
    <w:tmpl w:val="5F84A918"/>
    <w:lvl w:ilvl="0" w:tplc="8DC658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2032A"/>
    <w:multiLevelType w:val="multilevel"/>
    <w:tmpl w:val="1A92C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0E292A"/>
    <w:multiLevelType w:val="hybridMultilevel"/>
    <w:tmpl w:val="D90C3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7759805">
    <w:abstractNumId w:val="1"/>
  </w:num>
  <w:num w:numId="2" w16cid:durableId="765732837">
    <w:abstractNumId w:val="0"/>
  </w:num>
  <w:num w:numId="3" w16cid:durableId="1078404794">
    <w:abstractNumId w:val="2"/>
  </w:num>
  <w:num w:numId="4" w16cid:durableId="169490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E3"/>
    <w:rsid w:val="000006B8"/>
    <w:rsid w:val="00001ED5"/>
    <w:rsid w:val="00002C58"/>
    <w:rsid w:val="00003EB2"/>
    <w:rsid w:val="00006881"/>
    <w:rsid w:val="00007152"/>
    <w:rsid w:val="00007263"/>
    <w:rsid w:val="00013154"/>
    <w:rsid w:val="00014DC6"/>
    <w:rsid w:val="00015B39"/>
    <w:rsid w:val="00016907"/>
    <w:rsid w:val="00020655"/>
    <w:rsid w:val="000220D3"/>
    <w:rsid w:val="00023662"/>
    <w:rsid w:val="0002384D"/>
    <w:rsid w:val="000261EE"/>
    <w:rsid w:val="00030D45"/>
    <w:rsid w:val="000325AC"/>
    <w:rsid w:val="0003290D"/>
    <w:rsid w:val="000332D1"/>
    <w:rsid w:val="00034AA5"/>
    <w:rsid w:val="00036C94"/>
    <w:rsid w:val="000449ED"/>
    <w:rsid w:val="00045F74"/>
    <w:rsid w:val="00046930"/>
    <w:rsid w:val="00046931"/>
    <w:rsid w:val="00047630"/>
    <w:rsid w:val="0005060A"/>
    <w:rsid w:val="0005104F"/>
    <w:rsid w:val="000512ED"/>
    <w:rsid w:val="0005148C"/>
    <w:rsid w:val="00054B36"/>
    <w:rsid w:val="00054F4A"/>
    <w:rsid w:val="00060579"/>
    <w:rsid w:val="00061434"/>
    <w:rsid w:val="00061448"/>
    <w:rsid w:val="00062EB8"/>
    <w:rsid w:val="000638B7"/>
    <w:rsid w:val="00065DF6"/>
    <w:rsid w:val="00066BDB"/>
    <w:rsid w:val="00072CD7"/>
    <w:rsid w:val="00080017"/>
    <w:rsid w:val="00080B1E"/>
    <w:rsid w:val="000865F2"/>
    <w:rsid w:val="000905E9"/>
    <w:rsid w:val="00094FB8"/>
    <w:rsid w:val="00095BF6"/>
    <w:rsid w:val="00096199"/>
    <w:rsid w:val="00096396"/>
    <w:rsid w:val="000969F4"/>
    <w:rsid w:val="000978AB"/>
    <w:rsid w:val="000B1478"/>
    <w:rsid w:val="000B3733"/>
    <w:rsid w:val="000B3790"/>
    <w:rsid w:val="000B6EA8"/>
    <w:rsid w:val="000B73B2"/>
    <w:rsid w:val="000C154E"/>
    <w:rsid w:val="000C1B9C"/>
    <w:rsid w:val="000C37F1"/>
    <w:rsid w:val="000C4A86"/>
    <w:rsid w:val="000C4F42"/>
    <w:rsid w:val="000C4F9D"/>
    <w:rsid w:val="000C770C"/>
    <w:rsid w:val="000C7C0C"/>
    <w:rsid w:val="000D2D56"/>
    <w:rsid w:val="000D4281"/>
    <w:rsid w:val="000D51E4"/>
    <w:rsid w:val="000D7D72"/>
    <w:rsid w:val="000E3843"/>
    <w:rsid w:val="000E4E19"/>
    <w:rsid w:val="000E6015"/>
    <w:rsid w:val="000E7517"/>
    <w:rsid w:val="000F0970"/>
    <w:rsid w:val="000F099C"/>
    <w:rsid w:val="000F0A25"/>
    <w:rsid w:val="000F0CED"/>
    <w:rsid w:val="000F152A"/>
    <w:rsid w:val="000F4120"/>
    <w:rsid w:val="000F49E5"/>
    <w:rsid w:val="000F52E2"/>
    <w:rsid w:val="000F587D"/>
    <w:rsid w:val="000F5AE7"/>
    <w:rsid w:val="000F6098"/>
    <w:rsid w:val="00101253"/>
    <w:rsid w:val="00101F09"/>
    <w:rsid w:val="001021E2"/>
    <w:rsid w:val="00102966"/>
    <w:rsid w:val="0010357D"/>
    <w:rsid w:val="001044A6"/>
    <w:rsid w:val="00107C11"/>
    <w:rsid w:val="00110206"/>
    <w:rsid w:val="00110826"/>
    <w:rsid w:val="00111163"/>
    <w:rsid w:val="00112255"/>
    <w:rsid w:val="001122E5"/>
    <w:rsid w:val="0011395C"/>
    <w:rsid w:val="0012024B"/>
    <w:rsid w:val="00123041"/>
    <w:rsid w:val="00124B50"/>
    <w:rsid w:val="001267C7"/>
    <w:rsid w:val="00132A7D"/>
    <w:rsid w:val="00133D40"/>
    <w:rsid w:val="00134379"/>
    <w:rsid w:val="001369CC"/>
    <w:rsid w:val="00140195"/>
    <w:rsid w:val="001415FF"/>
    <w:rsid w:val="00142A79"/>
    <w:rsid w:val="001442B5"/>
    <w:rsid w:val="00144EA2"/>
    <w:rsid w:val="0014642E"/>
    <w:rsid w:val="00146605"/>
    <w:rsid w:val="00147FAD"/>
    <w:rsid w:val="0015055D"/>
    <w:rsid w:val="00150E23"/>
    <w:rsid w:val="00150FC6"/>
    <w:rsid w:val="0015117C"/>
    <w:rsid w:val="0015131F"/>
    <w:rsid w:val="00152CE7"/>
    <w:rsid w:val="0016142C"/>
    <w:rsid w:val="001614E0"/>
    <w:rsid w:val="00162B38"/>
    <w:rsid w:val="0016639E"/>
    <w:rsid w:val="00166E40"/>
    <w:rsid w:val="00167C17"/>
    <w:rsid w:val="00171AE6"/>
    <w:rsid w:val="00171D4D"/>
    <w:rsid w:val="00177C0F"/>
    <w:rsid w:val="00180714"/>
    <w:rsid w:val="001813CF"/>
    <w:rsid w:val="001865C2"/>
    <w:rsid w:val="00187E3F"/>
    <w:rsid w:val="0019205A"/>
    <w:rsid w:val="00192332"/>
    <w:rsid w:val="00192C68"/>
    <w:rsid w:val="001932E8"/>
    <w:rsid w:val="00193598"/>
    <w:rsid w:val="00193E2E"/>
    <w:rsid w:val="00195FC5"/>
    <w:rsid w:val="001978D5"/>
    <w:rsid w:val="001A18F0"/>
    <w:rsid w:val="001A2039"/>
    <w:rsid w:val="001A24A6"/>
    <w:rsid w:val="001A2E86"/>
    <w:rsid w:val="001A3549"/>
    <w:rsid w:val="001A397B"/>
    <w:rsid w:val="001A4B33"/>
    <w:rsid w:val="001B04AD"/>
    <w:rsid w:val="001B0887"/>
    <w:rsid w:val="001B1CB7"/>
    <w:rsid w:val="001B22D8"/>
    <w:rsid w:val="001B396F"/>
    <w:rsid w:val="001B614C"/>
    <w:rsid w:val="001B7823"/>
    <w:rsid w:val="001C1DF6"/>
    <w:rsid w:val="001C252E"/>
    <w:rsid w:val="001C3006"/>
    <w:rsid w:val="001C3344"/>
    <w:rsid w:val="001C51A3"/>
    <w:rsid w:val="001C56A5"/>
    <w:rsid w:val="001C6CD6"/>
    <w:rsid w:val="001D4826"/>
    <w:rsid w:val="001E115D"/>
    <w:rsid w:val="001E1588"/>
    <w:rsid w:val="001E1F3B"/>
    <w:rsid w:val="001E5E7A"/>
    <w:rsid w:val="001F0980"/>
    <w:rsid w:val="001F1438"/>
    <w:rsid w:val="001F263C"/>
    <w:rsid w:val="001F2702"/>
    <w:rsid w:val="001F2CCC"/>
    <w:rsid w:val="001F2F7B"/>
    <w:rsid w:val="00202DB5"/>
    <w:rsid w:val="0020327D"/>
    <w:rsid w:val="002044F5"/>
    <w:rsid w:val="00204CBB"/>
    <w:rsid w:val="00213366"/>
    <w:rsid w:val="00214F2F"/>
    <w:rsid w:val="00221FDA"/>
    <w:rsid w:val="00222ED6"/>
    <w:rsid w:val="00223F33"/>
    <w:rsid w:val="00226AF1"/>
    <w:rsid w:val="002274AA"/>
    <w:rsid w:val="002307B2"/>
    <w:rsid w:val="00232CC6"/>
    <w:rsid w:val="00233CC0"/>
    <w:rsid w:val="00233F1B"/>
    <w:rsid w:val="0023488C"/>
    <w:rsid w:val="0023526D"/>
    <w:rsid w:val="00236F88"/>
    <w:rsid w:val="00240DC0"/>
    <w:rsid w:val="002411DB"/>
    <w:rsid w:val="002416D8"/>
    <w:rsid w:val="0024244A"/>
    <w:rsid w:val="00243526"/>
    <w:rsid w:val="00246A05"/>
    <w:rsid w:val="002543D1"/>
    <w:rsid w:val="00255681"/>
    <w:rsid w:val="00256FDE"/>
    <w:rsid w:val="00262783"/>
    <w:rsid w:val="0026306F"/>
    <w:rsid w:val="00263172"/>
    <w:rsid w:val="00265E2B"/>
    <w:rsid w:val="0027130A"/>
    <w:rsid w:val="0027285C"/>
    <w:rsid w:val="00272AD6"/>
    <w:rsid w:val="0027359E"/>
    <w:rsid w:val="0027627F"/>
    <w:rsid w:val="002767F6"/>
    <w:rsid w:val="00277244"/>
    <w:rsid w:val="0027754B"/>
    <w:rsid w:val="00277B01"/>
    <w:rsid w:val="00281DAD"/>
    <w:rsid w:val="0029113B"/>
    <w:rsid w:val="002919E1"/>
    <w:rsid w:val="00294A4F"/>
    <w:rsid w:val="002960BF"/>
    <w:rsid w:val="002A0118"/>
    <w:rsid w:val="002A109F"/>
    <w:rsid w:val="002A3A24"/>
    <w:rsid w:val="002A408A"/>
    <w:rsid w:val="002A52C5"/>
    <w:rsid w:val="002A5983"/>
    <w:rsid w:val="002A70C2"/>
    <w:rsid w:val="002A7A73"/>
    <w:rsid w:val="002B0D20"/>
    <w:rsid w:val="002B1B2A"/>
    <w:rsid w:val="002B26CF"/>
    <w:rsid w:val="002B4485"/>
    <w:rsid w:val="002B47E7"/>
    <w:rsid w:val="002B486F"/>
    <w:rsid w:val="002B5792"/>
    <w:rsid w:val="002B5FBB"/>
    <w:rsid w:val="002B7831"/>
    <w:rsid w:val="002B7DDB"/>
    <w:rsid w:val="002C2992"/>
    <w:rsid w:val="002C786B"/>
    <w:rsid w:val="002C7FF1"/>
    <w:rsid w:val="002E02D2"/>
    <w:rsid w:val="002E1678"/>
    <w:rsid w:val="002E3990"/>
    <w:rsid w:val="002E5A6D"/>
    <w:rsid w:val="002E6A6A"/>
    <w:rsid w:val="002F211C"/>
    <w:rsid w:val="002F25F6"/>
    <w:rsid w:val="002F2A06"/>
    <w:rsid w:val="002F2E97"/>
    <w:rsid w:val="002F364A"/>
    <w:rsid w:val="002F367C"/>
    <w:rsid w:val="002F3885"/>
    <w:rsid w:val="002F3FC3"/>
    <w:rsid w:val="003030D9"/>
    <w:rsid w:val="00311470"/>
    <w:rsid w:val="00312BF5"/>
    <w:rsid w:val="00312D9E"/>
    <w:rsid w:val="003173D7"/>
    <w:rsid w:val="00317E40"/>
    <w:rsid w:val="00327481"/>
    <w:rsid w:val="0033395F"/>
    <w:rsid w:val="00337384"/>
    <w:rsid w:val="00337815"/>
    <w:rsid w:val="00340898"/>
    <w:rsid w:val="00341331"/>
    <w:rsid w:val="00341AC3"/>
    <w:rsid w:val="003430BB"/>
    <w:rsid w:val="00347051"/>
    <w:rsid w:val="00351C0E"/>
    <w:rsid w:val="0035387F"/>
    <w:rsid w:val="0035619D"/>
    <w:rsid w:val="00360597"/>
    <w:rsid w:val="0036350F"/>
    <w:rsid w:val="00363D55"/>
    <w:rsid w:val="003646F9"/>
    <w:rsid w:val="00365679"/>
    <w:rsid w:val="00366FA4"/>
    <w:rsid w:val="003721FF"/>
    <w:rsid w:val="00375EFF"/>
    <w:rsid w:val="00380879"/>
    <w:rsid w:val="003831AC"/>
    <w:rsid w:val="0038535C"/>
    <w:rsid w:val="00387371"/>
    <w:rsid w:val="00387CE1"/>
    <w:rsid w:val="00387E18"/>
    <w:rsid w:val="00391354"/>
    <w:rsid w:val="00394758"/>
    <w:rsid w:val="003971E0"/>
    <w:rsid w:val="003A0112"/>
    <w:rsid w:val="003A0E97"/>
    <w:rsid w:val="003A4514"/>
    <w:rsid w:val="003A52C7"/>
    <w:rsid w:val="003A62EA"/>
    <w:rsid w:val="003A74E2"/>
    <w:rsid w:val="003B008C"/>
    <w:rsid w:val="003B41A0"/>
    <w:rsid w:val="003B4891"/>
    <w:rsid w:val="003B7A87"/>
    <w:rsid w:val="003C0891"/>
    <w:rsid w:val="003C0AC9"/>
    <w:rsid w:val="003C12F6"/>
    <w:rsid w:val="003C3A0F"/>
    <w:rsid w:val="003C45B1"/>
    <w:rsid w:val="003D0817"/>
    <w:rsid w:val="003D0A93"/>
    <w:rsid w:val="003D5A54"/>
    <w:rsid w:val="003D6153"/>
    <w:rsid w:val="003D6DC6"/>
    <w:rsid w:val="003E0B93"/>
    <w:rsid w:val="003E0D54"/>
    <w:rsid w:val="003E29EF"/>
    <w:rsid w:val="003E2ED7"/>
    <w:rsid w:val="003E3185"/>
    <w:rsid w:val="003E457D"/>
    <w:rsid w:val="003E4A8D"/>
    <w:rsid w:val="003E58BD"/>
    <w:rsid w:val="003E7298"/>
    <w:rsid w:val="003E7BD3"/>
    <w:rsid w:val="003E7FC2"/>
    <w:rsid w:val="003F1CA5"/>
    <w:rsid w:val="003F234A"/>
    <w:rsid w:val="003F364D"/>
    <w:rsid w:val="003F3801"/>
    <w:rsid w:val="003F3AF7"/>
    <w:rsid w:val="003F3CDB"/>
    <w:rsid w:val="003F6D4D"/>
    <w:rsid w:val="003F7076"/>
    <w:rsid w:val="00401274"/>
    <w:rsid w:val="00406DCE"/>
    <w:rsid w:val="0041158E"/>
    <w:rsid w:val="004149AC"/>
    <w:rsid w:val="0043631C"/>
    <w:rsid w:val="0043705F"/>
    <w:rsid w:val="00440143"/>
    <w:rsid w:val="00440419"/>
    <w:rsid w:val="0044140E"/>
    <w:rsid w:val="00441EC4"/>
    <w:rsid w:val="0044201F"/>
    <w:rsid w:val="0044254C"/>
    <w:rsid w:val="00446D5E"/>
    <w:rsid w:val="00447FDC"/>
    <w:rsid w:val="00450F82"/>
    <w:rsid w:val="0045104F"/>
    <w:rsid w:val="004512E7"/>
    <w:rsid w:val="00451491"/>
    <w:rsid w:val="00452762"/>
    <w:rsid w:val="00455CE1"/>
    <w:rsid w:val="004613AF"/>
    <w:rsid w:val="004622EA"/>
    <w:rsid w:val="004643CD"/>
    <w:rsid w:val="0046570F"/>
    <w:rsid w:val="00465BE0"/>
    <w:rsid w:val="00466B0B"/>
    <w:rsid w:val="00471384"/>
    <w:rsid w:val="00472198"/>
    <w:rsid w:val="00473715"/>
    <w:rsid w:val="00476699"/>
    <w:rsid w:val="00480A7E"/>
    <w:rsid w:val="00481790"/>
    <w:rsid w:val="004826FD"/>
    <w:rsid w:val="0048270F"/>
    <w:rsid w:val="0048476D"/>
    <w:rsid w:val="00484EF3"/>
    <w:rsid w:val="004863A6"/>
    <w:rsid w:val="004863D5"/>
    <w:rsid w:val="0048730F"/>
    <w:rsid w:val="00494DA7"/>
    <w:rsid w:val="004956A9"/>
    <w:rsid w:val="00495B22"/>
    <w:rsid w:val="004A134D"/>
    <w:rsid w:val="004A3411"/>
    <w:rsid w:val="004B2DFD"/>
    <w:rsid w:val="004B533E"/>
    <w:rsid w:val="004B59BB"/>
    <w:rsid w:val="004B5A29"/>
    <w:rsid w:val="004B6099"/>
    <w:rsid w:val="004B6281"/>
    <w:rsid w:val="004B7154"/>
    <w:rsid w:val="004B7993"/>
    <w:rsid w:val="004C0ED7"/>
    <w:rsid w:val="004C1487"/>
    <w:rsid w:val="004C1951"/>
    <w:rsid w:val="004C1C4E"/>
    <w:rsid w:val="004C3092"/>
    <w:rsid w:val="004C38AA"/>
    <w:rsid w:val="004C5DDC"/>
    <w:rsid w:val="004D1D28"/>
    <w:rsid w:val="004D3A49"/>
    <w:rsid w:val="004D415F"/>
    <w:rsid w:val="004D5315"/>
    <w:rsid w:val="004D55C3"/>
    <w:rsid w:val="004D62EB"/>
    <w:rsid w:val="004E0986"/>
    <w:rsid w:val="004E0AF0"/>
    <w:rsid w:val="004E4489"/>
    <w:rsid w:val="004E51B6"/>
    <w:rsid w:val="004E608E"/>
    <w:rsid w:val="004F2441"/>
    <w:rsid w:val="004F4587"/>
    <w:rsid w:val="004F7800"/>
    <w:rsid w:val="0050010D"/>
    <w:rsid w:val="00502029"/>
    <w:rsid w:val="005049EA"/>
    <w:rsid w:val="005077FD"/>
    <w:rsid w:val="005115F6"/>
    <w:rsid w:val="00511A5A"/>
    <w:rsid w:val="005128EA"/>
    <w:rsid w:val="00513E4D"/>
    <w:rsid w:val="00515036"/>
    <w:rsid w:val="0051593E"/>
    <w:rsid w:val="005164B2"/>
    <w:rsid w:val="00516657"/>
    <w:rsid w:val="00521A47"/>
    <w:rsid w:val="00523310"/>
    <w:rsid w:val="00525049"/>
    <w:rsid w:val="005257D1"/>
    <w:rsid w:val="00526671"/>
    <w:rsid w:val="00527C36"/>
    <w:rsid w:val="00530C34"/>
    <w:rsid w:val="00532A90"/>
    <w:rsid w:val="00532D6D"/>
    <w:rsid w:val="00536064"/>
    <w:rsid w:val="0053717C"/>
    <w:rsid w:val="005371A0"/>
    <w:rsid w:val="00542003"/>
    <w:rsid w:val="0054205A"/>
    <w:rsid w:val="005434BE"/>
    <w:rsid w:val="00543DA0"/>
    <w:rsid w:val="005507F1"/>
    <w:rsid w:val="00552C93"/>
    <w:rsid w:val="00554C5A"/>
    <w:rsid w:val="00555A31"/>
    <w:rsid w:val="00561AC7"/>
    <w:rsid w:val="00565B73"/>
    <w:rsid w:val="00567126"/>
    <w:rsid w:val="00570816"/>
    <w:rsid w:val="00571E06"/>
    <w:rsid w:val="00573869"/>
    <w:rsid w:val="00574307"/>
    <w:rsid w:val="00575DF7"/>
    <w:rsid w:val="0058367D"/>
    <w:rsid w:val="00583A4F"/>
    <w:rsid w:val="00583DF4"/>
    <w:rsid w:val="00584F85"/>
    <w:rsid w:val="00585152"/>
    <w:rsid w:val="00585784"/>
    <w:rsid w:val="00585DFC"/>
    <w:rsid w:val="00586D91"/>
    <w:rsid w:val="00587146"/>
    <w:rsid w:val="00590C91"/>
    <w:rsid w:val="00591651"/>
    <w:rsid w:val="00592363"/>
    <w:rsid w:val="005923BC"/>
    <w:rsid w:val="005927DB"/>
    <w:rsid w:val="005928F4"/>
    <w:rsid w:val="005962CC"/>
    <w:rsid w:val="00596FB2"/>
    <w:rsid w:val="005A1BDC"/>
    <w:rsid w:val="005A27B5"/>
    <w:rsid w:val="005A3E7C"/>
    <w:rsid w:val="005A4997"/>
    <w:rsid w:val="005A5930"/>
    <w:rsid w:val="005B060F"/>
    <w:rsid w:val="005B0F48"/>
    <w:rsid w:val="005B167E"/>
    <w:rsid w:val="005B462E"/>
    <w:rsid w:val="005B55ED"/>
    <w:rsid w:val="005C4257"/>
    <w:rsid w:val="005C5BA8"/>
    <w:rsid w:val="005D09C7"/>
    <w:rsid w:val="005D45C9"/>
    <w:rsid w:val="005E2762"/>
    <w:rsid w:val="005E2BF0"/>
    <w:rsid w:val="005E4592"/>
    <w:rsid w:val="005E48BC"/>
    <w:rsid w:val="005E5707"/>
    <w:rsid w:val="005E6470"/>
    <w:rsid w:val="005F15E7"/>
    <w:rsid w:val="005F3033"/>
    <w:rsid w:val="005F3A62"/>
    <w:rsid w:val="005F6C65"/>
    <w:rsid w:val="005F7629"/>
    <w:rsid w:val="005F774D"/>
    <w:rsid w:val="00600004"/>
    <w:rsid w:val="00600441"/>
    <w:rsid w:val="00600BF4"/>
    <w:rsid w:val="00603454"/>
    <w:rsid w:val="00604A11"/>
    <w:rsid w:val="00605473"/>
    <w:rsid w:val="006103AA"/>
    <w:rsid w:val="00612E9A"/>
    <w:rsid w:val="006158DC"/>
    <w:rsid w:val="00617F13"/>
    <w:rsid w:val="006205AF"/>
    <w:rsid w:val="00622043"/>
    <w:rsid w:val="00625D4F"/>
    <w:rsid w:val="00631400"/>
    <w:rsid w:val="006326DF"/>
    <w:rsid w:val="00632C9C"/>
    <w:rsid w:val="00634F5E"/>
    <w:rsid w:val="00635BE8"/>
    <w:rsid w:val="00635C50"/>
    <w:rsid w:val="0063608B"/>
    <w:rsid w:val="00642969"/>
    <w:rsid w:val="006429B2"/>
    <w:rsid w:val="00645AAE"/>
    <w:rsid w:val="00646F0D"/>
    <w:rsid w:val="00650E6C"/>
    <w:rsid w:val="006519E2"/>
    <w:rsid w:val="006533E0"/>
    <w:rsid w:val="00653CF2"/>
    <w:rsid w:val="00653F67"/>
    <w:rsid w:val="00656AAC"/>
    <w:rsid w:val="006601FF"/>
    <w:rsid w:val="00660F89"/>
    <w:rsid w:val="006644AF"/>
    <w:rsid w:val="006652B6"/>
    <w:rsid w:val="006658F1"/>
    <w:rsid w:val="00670526"/>
    <w:rsid w:val="00674FC7"/>
    <w:rsid w:val="0068003C"/>
    <w:rsid w:val="00686014"/>
    <w:rsid w:val="00687A2A"/>
    <w:rsid w:val="006938B8"/>
    <w:rsid w:val="006939F0"/>
    <w:rsid w:val="00694179"/>
    <w:rsid w:val="00695E73"/>
    <w:rsid w:val="006A1703"/>
    <w:rsid w:val="006A1E6B"/>
    <w:rsid w:val="006A3941"/>
    <w:rsid w:val="006A3AFB"/>
    <w:rsid w:val="006A4907"/>
    <w:rsid w:val="006B0F16"/>
    <w:rsid w:val="006B3681"/>
    <w:rsid w:val="006B3DE4"/>
    <w:rsid w:val="006B5233"/>
    <w:rsid w:val="006C01AD"/>
    <w:rsid w:val="006C2146"/>
    <w:rsid w:val="006C2B9C"/>
    <w:rsid w:val="006C4C12"/>
    <w:rsid w:val="006D0AF0"/>
    <w:rsid w:val="006D170D"/>
    <w:rsid w:val="006D2AE6"/>
    <w:rsid w:val="006E0060"/>
    <w:rsid w:val="006E2BCD"/>
    <w:rsid w:val="006E3332"/>
    <w:rsid w:val="006E5DAC"/>
    <w:rsid w:val="006E737F"/>
    <w:rsid w:val="006F45EC"/>
    <w:rsid w:val="006F5807"/>
    <w:rsid w:val="006F7210"/>
    <w:rsid w:val="007003EE"/>
    <w:rsid w:val="0070047F"/>
    <w:rsid w:val="00701300"/>
    <w:rsid w:val="00710C4B"/>
    <w:rsid w:val="0071219B"/>
    <w:rsid w:val="0071231E"/>
    <w:rsid w:val="00713DAE"/>
    <w:rsid w:val="00714939"/>
    <w:rsid w:val="00716B5A"/>
    <w:rsid w:val="00720459"/>
    <w:rsid w:val="00720B05"/>
    <w:rsid w:val="00721717"/>
    <w:rsid w:val="00722C6F"/>
    <w:rsid w:val="007259D2"/>
    <w:rsid w:val="00727490"/>
    <w:rsid w:val="00727A9C"/>
    <w:rsid w:val="007363CF"/>
    <w:rsid w:val="00737212"/>
    <w:rsid w:val="00737424"/>
    <w:rsid w:val="00740A1B"/>
    <w:rsid w:val="00740ADA"/>
    <w:rsid w:val="00740C74"/>
    <w:rsid w:val="0074105D"/>
    <w:rsid w:val="00744E73"/>
    <w:rsid w:val="00745F0A"/>
    <w:rsid w:val="00746689"/>
    <w:rsid w:val="00746E72"/>
    <w:rsid w:val="00750669"/>
    <w:rsid w:val="007517C1"/>
    <w:rsid w:val="00752C40"/>
    <w:rsid w:val="00755A49"/>
    <w:rsid w:val="00756B37"/>
    <w:rsid w:val="007617F3"/>
    <w:rsid w:val="00761F9B"/>
    <w:rsid w:val="00763F5C"/>
    <w:rsid w:val="00766098"/>
    <w:rsid w:val="00771409"/>
    <w:rsid w:val="00777219"/>
    <w:rsid w:val="00780737"/>
    <w:rsid w:val="00781462"/>
    <w:rsid w:val="00782CF2"/>
    <w:rsid w:val="00784E82"/>
    <w:rsid w:val="007858C5"/>
    <w:rsid w:val="007910FA"/>
    <w:rsid w:val="007934B3"/>
    <w:rsid w:val="0079582A"/>
    <w:rsid w:val="00795E61"/>
    <w:rsid w:val="007A05F3"/>
    <w:rsid w:val="007B0286"/>
    <w:rsid w:val="007B05D6"/>
    <w:rsid w:val="007B05DF"/>
    <w:rsid w:val="007B06DA"/>
    <w:rsid w:val="007B2207"/>
    <w:rsid w:val="007B53BD"/>
    <w:rsid w:val="007B6AB4"/>
    <w:rsid w:val="007B7C85"/>
    <w:rsid w:val="007C0580"/>
    <w:rsid w:val="007C0D7A"/>
    <w:rsid w:val="007C4CD2"/>
    <w:rsid w:val="007D07AB"/>
    <w:rsid w:val="007D61B3"/>
    <w:rsid w:val="007D6AAD"/>
    <w:rsid w:val="007D6CED"/>
    <w:rsid w:val="007E16DD"/>
    <w:rsid w:val="007E2984"/>
    <w:rsid w:val="007E5F25"/>
    <w:rsid w:val="007F35F6"/>
    <w:rsid w:val="007F6F98"/>
    <w:rsid w:val="007F70BD"/>
    <w:rsid w:val="007F7A64"/>
    <w:rsid w:val="007F7FF6"/>
    <w:rsid w:val="008028A2"/>
    <w:rsid w:val="00803BA6"/>
    <w:rsid w:val="00812FBA"/>
    <w:rsid w:val="00813359"/>
    <w:rsid w:val="00816C50"/>
    <w:rsid w:val="00821972"/>
    <w:rsid w:val="00822F4E"/>
    <w:rsid w:val="00823CB2"/>
    <w:rsid w:val="00824D12"/>
    <w:rsid w:val="00826798"/>
    <w:rsid w:val="008327A3"/>
    <w:rsid w:val="008348B0"/>
    <w:rsid w:val="008370D6"/>
    <w:rsid w:val="00837B24"/>
    <w:rsid w:val="00841A83"/>
    <w:rsid w:val="008420FC"/>
    <w:rsid w:val="00842124"/>
    <w:rsid w:val="008436E2"/>
    <w:rsid w:val="00844DB8"/>
    <w:rsid w:val="00844EEE"/>
    <w:rsid w:val="00846C8C"/>
    <w:rsid w:val="00847D96"/>
    <w:rsid w:val="00850FE5"/>
    <w:rsid w:val="008516FF"/>
    <w:rsid w:val="0085341D"/>
    <w:rsid w:val="00854E37"/>
    <w:rsid w:val="00861D04"/>
    <w:rsid w:val="008628C7"/>
    <w:rsid w:val="00864357"/>
    <w:rsid w:val="00865264"/>
    <w:rsid w:val="00865450"/>
    <w:rsid w:val="0087079E"/>
    <w:rsid w:val="0087261A"/>
    <w:rsid w:val="0087299B"/>
    <w:rsid w:val="00872BF9"/>
    <w:rsid w:val="008743A7"/>
    <w:rsid w:val="0087641C"/>
    <w:rsid w:val="00880F97"/>
    <w:rsid w:val="0088190F"/>
    <w:rsid w:val="00881942"/>
    <w:rsid w:val="00885DC2"/>
    <w:rsid w:val="00886881"/>
    <w:rsid w:val="008873B0"/>
    <w:rsid w:val="00890EA0"/>
    <w:rsid w:val="0089105A"/>
    <w:rsid w:val="008925EA"/>
    <w:rsid w:val="00895478"/>
    <w:rsid w:val="00897F53"/>
    <w:rsid w:val="008A06B3"/>
    <w:rsid w:val="008A2678"/>
    <w:rsid w:val="008A3CFF"/>
    <w:rsid w:val="008A3E5A"/>
    <w:rsid w:val="008A7012"/>
    <w:rsid w:val="008A74BF"/>
    <w:rsid w:val="008A7D66"/>
    <w:rsid w:val="008B22DC"/>
    <w:rsid w:val="008B2546"/>
    <w:rsid w:val="008C1426"/>
    <w:rsid w:val="008C275B"/>
    <w:rsid w:val="008C2882"/>
    <w:rsid w:val="008C3383"/>
    <w:rsid w:val="008C4E57"/>
    <w:rsid w:val="008D0DD3"/>
    <w:rsid w:val="008D2D77"/>
    <w:rsid w:val="008D3E2C"/>
    <w:rsid w:val="008D7261"/>
    <w:rsid w:val="008D7B6A"/>
    <w:rsid w:val="008E0E58"/>
    <w:rsid w:val="008E45B8"/>
    <w:rsid w:val="008E4A59"/>
    <w:rsid w:val="008E55DF"/>
    <w:rsid w:val="008F04DB"/>
    <w:rsid w:val="008F06C4"/>
    <w:rsid w:val="008F10AB"/>
    <w:rsid w:val="008F44BF"/>
    <w:rsid w:val="008F4825"/>
    <w:rsid w:val="008F586E"/>
    <w:rsid w:val="008F6487"/>
    <w:rsid w:val="008F66C8"/>
    <w:rsid w:val="008F6AF4"/>
    <w:rsid w:val="008F6D20"/>
    <w:rsid w:val="008F6E93"/>
    <w:rsid w:val="00900356"/>
    <w:rsid w:val="00902C9B"/>
    <w:rsid w:val="00903608"/>
    <w:rsid w:val="00903F42"/>
    <w:rsid w:val="009128C4"/>
    <w:rsid w:val="00913DCA"/>
    <w:rsid w:val="009166F1"/>
    <w:rsid w:val="009174F2"/>
    <w:rsid w:val="009236D6"/>
    <w:rsid w:val="00926291"/>
    <w:rsid w:val="00926913"/>
    <w:rsid w:val="00926C7E"/>
    <w:rsid w:val="00930DAB"/>
    <w:rsid w:val="0093681E"/>
    <w:rsid w:val="00936E1F"/>
    <w:rsid w:val="0093735D"/>
    <w:rsid w:val="0094048C"/>
    <w:rsid w:val="00943215"/>
    <w:rsid w:val="00943C79"/>
    <w:rsid w:val="00946A77"/>
    <w:rsid w:val="0094759A"/>
    <w:rsid w:val="0095492C"/>
    <w:rsid w:val="00955B4C"/>
    <w:rsid w:val="00963310"/>
    <w:rsid w:val="00965EEA"/>
    <w:rsid w:val="00966EA3"/>
    <w:rsid w:val="00970EEF"/>
    <w:rsid w:val="009734D7"/>
    <w:rsid w:val="009734E8"/>
    <w:rsid w:val="009747D0"/>
    <w:rsid w:val="0098380E"/>
    <w:rsid w:val="009838DA"/>
    <w:rsid w:val="00993FF7"/>
    <w:rsid w:val="00996519"/>
    <w:rsid w:val="00996924"/>
    <w:rsid w:val="009A41D2"/>
    <w:rsid w:val="009A7C49"/>
    <w:rsid w:val="009B0AE7"/>
    <w:rsid w:val="009B24E9"/>
    <w:rsid w:val="009B2850"/>
    <w:rsid w:val="009B2870"/>
    <w:rsid w:val="009B3793"/>
    <w:rsid w:val="009B40ED"/>
    <w:rsid w:val="009B431E"/>
    <w:rsid w:val="009B6B50"/>
    <w:rsid w:val="009B6C26"/>
    <w:rsid w:val="009B6E2E"/>
    <w:rsid w:val="009C0C32"/>
    <w:rsid w:val="009C4E77"/>
    <w:rsid w:val="009C7425"/>
    <w:rsid w:val="009D031D"/>
    <w:rsid w:val="009D181C"/>
    <w:rsid w:val="009D226A"/>
    <w:rsid w:val="009D2E9D"/>
    <w:rsid w:val="009D3BD2"/>
    <w:rsid w:val="009D65F0"/>
    <w:rsid w:val="009D6EED"/>
    <w:rsid w:val="009D780B"/>
    <w:rsid w:val="009E3BC3"/>
    <w:rsid w:val="009F02A1"/>
    <w:rsid w:val="009F1A25"/>
    <w:rsid w:val="009F1CB6"/>
    <w:rsid w:val="009F3160"/>
    <w:rsid w:val="009F351C"/>
    <w:rsid w:val="009F35DE"/>
    <w:rsid w:val="009F4CF8"/>
    <w:rsid w:val="009F4F49"/>
    <w:rsid w:val="009F6704"/>
    <w:rsid w:val="00A00DE1"/>
    <w:rsid w:val="00A02CC9"/>
    <w:rsid w:val="00A02CF8"/>
    <w:rsid w:val="00A0325C"/>
    <w:rsid w:val="00A05C6A"/>
    <w:rsid w:val="00A11289"/>
    <w:rsid w:val="00A1144D"/>
    <w:rsid w:val="00A12619"/>
    <w:rsid w:val="00A17027"/>
    <w:rsid w:val="00A1702D"/>
    <w:rsid w:val="00A17464"/>
    <w:rsid w:val="00A17572"/>
    <w:rsid w:val="00A17C2F"/>
    <w:rsid w:val="00A20C92"/>
    <w:rsid w:val="00A20D2A"/>
    <w:rsid w:val="00A20F25"/>
    <w:rsid w:val="00A21089"/>
    <w:rsid w:val="00A22AA0"/>
    <w:rsid w:val="00A23E6E"/>
    <w:rsid w:val="00A251C9"/>
    <w:rsid w:val="00A267CC"/>
    <w:rsid w:val="00A273BC"/>
    <w:rsid w:val="00A3043A"/>
    <w:rsid w:val="00A32071"/>
    <w:rsid w:val="00A34BB7"/>
    <w:rsid w:val="00A36E64"/>
    <w:rsid w:val="00A411C4"/>
    <w:rsid w:val="00A423D9"/>
    <w:rsid w:val="00A45609"/>
    <w:rsid w:val="00A45FF6"/>
    <w:rsid w:val="00A46188"/>
    <w:rsid w:val="00A50EF8"/>
    <w:rsid w:val="00A51F20"/>
    <w:rsid w:val="00A530CF"/>
    <w:rsid w:val="00A535C2"/>
    <w:rsid w:val="00A5669F"/>
    <w:rsid w:val="00A56896"/>
    <w:rsid w:val="00A57F25"/>
    <w:rsid w:val="00A61C72"/>
    <w:rsid w:val="00A627D0"/>
    <w:rsid w:val="00A62A84"/>
    <w:rsid w:val="00A62BAC"/>
    <w:rsid w:val="00A64215"/>
    <w:rsid w:val="00A654DB"/>
    <w:rsid w:val="00A657E4"/>
    <w:rsid w:val="00A658C8"/>
    <w:rsid w:val="00A66C66"/>
    <w:rsid w:val="00A70475"/>
    <w:rsid w:val="00A71776"/>
    <w:rsid w:val="00A72233"/>
    <w:rsid w:val="00A724CA"/>
    <w:rsid w:val="00A729DB"/>
    <w:rsid w:val="00A73DED"/>
    <w:rsid w:val="00A76070"/>
    <w:rsid w:val="00A76D86"/>
    <w:rsid w:val="00A806CA"/>
    <w:rsid w:val="00A809A3"/>
    <w:rsid w:val="00A814C6"/>
    <w:rsid w:val="00A82616"/>
    <w:rsid w:val="00A84215"/>
    <w:rsid w:val="00A84991"/>
    <w:rsid w:val="00A915D7"/>
    <w:rsid w:val="00A9328F"/>
    <w:rsid w:val="00A9361C"/>
    <w:rsid w:val="00A945F1"/>
    <w:rsid w:val="00A95CB8"/>
    <w:rsid w:val="00A964C0"/>
    <w:rsid w:val="00A965BF"/>
    <w:rsid w:val="00A9795A"/>
    <w:rsid w:val="00AA3E41"/>
    <w:rsid w:val="00AB2470"/>
    <w:rsid w:val="00AB4D6A"/>
    <w:rsid w:val="00AB6D2D"/>
    <w:rsid w:val="00AC08B1"/>
    <w:rsid w:val="00AC2041"/>
    <w:rsid w:val="00AC5C8E"/>
    <w:rsid w:val="00AC66CD"/>
    <w:rsid w:val="00AD60F7"/>
    <w:rsid w:val="00AD6BBC"/>
    <w:rsid w:val="00AD6C21"/>
    <w:rsid w:val="00AD7164"/>
    <w:rsid w:val="00AE3F40"/>
    <w:rsid w:val="00AE48ED"/>
    <w:rsid w:val="00AE60B1"/>
    <w:rsid w:val="00AF22B0"/>
    <w:rsid w:val="00AF4A82"/>
    <w:rsid w:val="00B017E2"/>
    <w:rsid w:val="00B03853"/>
    <w:rsid w:val="00B1099E"/>
    <w:rsid w:val="00B109BB"/>
    <w:rsid w:val="00B15B2A"/>
    <w:rsid w:val="00B17323"/>
    <w:rsid w:val="00B2012C"/>
    <w:rsid w:val="00B21454"/>
    <w:rsid w:val="00B25EC0"/>
    <w:rsid w:val="00B3144B"/>
    <w:rsid w:val="00B322C6"/>
    <w:rsid w:val="00B3336D"/>
    <w:rsid w:val="00B33DD0"/>
    <w:rsid w:val="00B36CA0"/>
    <w:rsid w:val="00B36F64"/>
    <w:rsid w:val="00B4351C"/>
    <w:rsid w:val="00B45D9D"/>
    <w:rsid w:val="00B45FC2"/>
    <w:rsid w:val="00B509EA"/>
    <w:rsid w:val="00B50F2D"/>
    <w:rsid w:val="00B51A74"/>
    <w:rsid w:val="00B537B5"/>
    <w:rsid w:val="00B540BA"/>
    <w:rsid w:val="00B55B4E"/>
    <w:rsid w:val="00B563D2"/>
    <w:rsid w:val="00B57165"/>
    <w:rsid w:val="00B57910"/>
    <w:rsid w:val="00B64F7B"/>
    <w:rsid w:val="00B65768"/>
    <w:rsid w:val="00B7436C"/>
    <w:rsid w:val="00B76C01"/>
    <w:rsid w:val="00B7729E"/>
    <w:rsid w:val="00B77FDE"/>
    <w:rsid w:val="00B81214"/>
    <w:rsid w:val="00B828E4"/>
    <w:rsid w:val="00B83715"/>
    <w:rsid w:val="00B87870"/>
    <w:rsid w:val="00B9441E"/>
    <w:rsid w:val="00B9598F"/>
    <w:rsid w:val="00B96113"/>
    <w:rsid w:val="00BA0373"/>
    <w:rsid w:val="00BA0DCA"/>
    <w:rsid w:val="00BA50DF"/>
    <w:rsid w:val="00BA6C39"/>
    <w:rsid w:val="00BA7F4C"/>
    <w:rsid w:val="00BB0064"/>
    <w:rsid w:val="00BB07EC"/>
    <w:rsid w:val="00BB30BA"/>
    <w:rsid w:val="00BB3940"/>
    <w:rsid w:val="00BB6A59"/>
    <w:rsid w:val="00BB7B60"/>
    <w:rsid w:val="00BC036A"/>
    <w:rsid w:val="00BC0815"/>
    <w:rsid w:val="00BC667A"/>
    <w:rsid w:val="00BD1FB6"/>
    <w:rsid w:val="00BD23E3"/>
    <w:rsid w:val="00BD2AE7"/>
    <w:rsid w:val="00BD3829"/>
    <w:rsid w:val="00BD48E0"/>
    <w:rsid w:val="00BD4EB7"/>
    <w:rsid w:val="00BD6327"/>
    <w:rsid w:val="00BE09D8"/>
    <w:rsid w:val="00BE32E3"/>
    <w:rsid w:val="00BE4F8D"/>
    <w:rsid w:val="00BF1722"/>
    <w:rsid w:val="00BF39CB"/>
    <w:rsid w:val="00BF4139"/>
    <w:rsid w:val="00BF42FD"/>
    <w:rsid w:val="00BF528B"/>
    <w:rsid w:val="00BF5424"/>
    <w:rsid w:val="00BF59C0"/>
    <w:rsid w:val="00BF687C"/>
    <w:rsid w:val="00BF69CD"/>
    <w:rsid w:val="00C034E9"/>
    <w:rsid w:val="00C044D7"/>
    <w:rsid w:val="00C106E4"/>
    <w:rsid w:val="00C1238C"/>
    <w:rsid w:val="00C13ACB"/>
    <w:rsid w:val="00C141CC"/>
    <w:rsid w:val="00C17141"/>
    <w:rsid w:val="00C22656"/>
    <w:rsid w:val="00C236C1"/>
    <w:rsid w:val="00C249C8"/>
    <w:rsid w:val="00C265A2"/>
    <w:rsid w:val="00C269B0"/>
    <w:rsid w:val="00C26A60"/>
    <w:rsid w:val="00C30579"/>
    <w:rsid w:val="00C30B5A"/>
    <w:rsid w:val="00C31603"/>
    <w:rsid w:val="00C32DF0"/>
    <w:rsid w:val="00C33DAB"/>
    <w:rsid w:val="00C357F2"/>
    <w:rsid w:val="00C40013"/>
    <w:rsid w:val="00C45229"/>
    <w:rsid w:val="00C457C7"/>
    <w:rsid w:val="00C46296"/>
    <w:rsid w:val="00C46D7A"/>
    <w:rsid w:val="00C46E13"/>
    <w:rsid w:val="00C546F7"/>
    <w:rsid w:val="00C551BB"/>
    <w:rsid w:val="00C61469"/>
    <w:rsid w:val="00C61A34"/>
    <w:rsid w:val="00C61EF2"/>
    <w:rsid w:val="00C62523"/>
    <w:rsid w:val="00C62D67"/>
    <w:rsid w:val="00C70B11"/>
    <w:rsid w:val="00C727D7"/>
    <w:rsid w:val="00C7285A"/>
    <w:rsid w:val="00C734CE"/>
    <w:rsid w:val="00C7388E"/>
    <w:rsid w:val="00C73E11"/>
    <w:rsid w:val="00C760CA"/>
    <w:rsid w:val="00C77423"/>
    <w:rsid w:val="00C82350"/>
    <w:rsid w:val="00C82D32"/>
    <w:rsid w:val="00C84F8C"/>
    <w:rsid w:val="00C86F29"/>
    <w:rsid w:val="00C86FBF"/>
    <w:rsid w:val="00C90165"/>
    <w:rsid w:val="00C92205"/>
    <w:rsid w:val="00C959B6"/>
    <w:rsid w:val="00CA1AE4"/>
    <w:rsid w:val="00CA2CBC"/>
    <w:rsid w:val="00CA3605"/>
    <w:rsid w:val="00CA625E"/>
    <w:rsid w:val="00CA7EED"/>
    <w:rsid w:val="00CB461A"/>
    <w:rsid w:val="00CB6281"/>
    <w:rsid w:val="00CB7247"/>
    <w:rsid w:val="00CB7801"/>
    <w:rsid w:val="00CC25D1"/>
    <w:rsid w:val="00CC29DE"/>
    <w:rsid w:val="00CC2FEB"/>
    <w:rsid w:val="00CC420D"/>
    <w:rsid w:val="00CC42A6"/>
    <w:rsid w:val="00CC4382"/>
    <w:rsid w:val="00CC47B3"/>
    <w:rsid w:val="00CC6FAE"/>
    <w:rsid w:val="00CD0EAA"/>
    <w:rsid w:val="00CD1195"/>
    <w:rsid w:val="00CD29B9"/>
    <w:rsid w:val="00CD3830"/>
    <w:rsid w:val="00CD3CA6"/>
    <w:rsid w:val="00CD5A45"/>
    <w:rsid w:val="00CD7D6D"/>
    <w:rsid w:val="00CE3F79"/>
    <w:rsid w:val="00CE446E"/>
    <w:rsid w:val="00CE51B9"/>
    <w:rsid w:val="00CE5C26"/>
    <w:rsid w:val="00CF0F92"/>
    <w:rsid w:val="00CF1DF9"/>
    <w:rsid w:val="00CF2E9D"/>
    <w:rsid w:val="00CF4F8E"/>
    <w:rsid w:val="00CF638B"/>
    <w:rsid w:val="00CF63D2"/>
    <w:rsid w:val="00CF7B7A"/>
    <w:rsid w:val="00D007B5"/>
    <w:rsid w:val="00D03E19"/>
    <w:rsid w:val="00D072EC"/>
    <w:rsid w:val="00D07884"/>
    <w:rsid w:val="00D13854"/>
    <w:rsid w:val="00D156C4"/>
    <w:rsid w:val="00D15EFE"/>
    <w:rsid w:val="00D16433"/>
    <w:rsid w:val="00D17980"/>
    <w:rsid w:val="00D247B9"/>
    <w:rsid w:val="00D24AFA"/>
    <w:rsid w:val="00D25208"/>
    <w:rsid w:val="00D26C87"/>
    <w:rsid w:val="00D279AC"/>
    <w:rsid w:val="00D3086B"/>
    <w:rsid w:val="00D324A6"/>
    <w:rsid w:val="00D355FC"/>
    <w:rsid w:val="00D35CAF"/>
    <w:rsid w:val="00D37434"/>
    <w:rsid w:val="00D4062C"/>
    <w:rsid w:val="00D41133"/>
    <w:rsid w:val="00D41265"/>
    <w:rsid w:val="00D438F8"/>
    <w:rsid w:val="00D454BB"/>
    <w:rsid w:val="00D46F36"/>
    <w:rsid w:val="00D478F4"/>
    <w:rsid w:val="00D5001D"/>
    <w:rsid w:val="00D521F6"/>
    <w:rsid w:val="00D52E47"/>
    <w:rsid w:val="00D53542"/>
    <w:rsid w:val="00D53658"/>
    <w:rsid w:val="00D54918"/>
    <w:rsid w:val="00D56242"/>
    <w:rsid w:val="00D57571"/>
    <w:rsid w:val="00D577D6"/>
    <w:rsid w:val="00D579EA"/>
    <w:rsid w:val="00D613EE"/>
    <w:rsid w:val="00D63201"/>
    <w:rsid w:val="00D64F24"/>
    <w:rsid w:val="00D660C7"/>
    <w:rsid w:val="00D67C45"/>
    <w:rsid w:val="00D73676"/>
    <w:rsid w:val="00D81B9B"/>
    <w:rsid w:val="00D81EC9"/>
    <w:rsid w:val="00D855D8"/>
    <w:rsid w:val="00D85ECF"/>
    <w:rsid w:val="00D86A27"/>
    <w:rsid w:val="00D8752F"/>
    <w:rsid w:val="00D91A10"/>
    <w:rsid w:val="00DA0B82"/>
    <w:rsid w:val="00DA1D9C"/>
    <w:rsid w:val="00DA3E52"/>
    <w:rsid w:val="00DA5680"/>
    <w:rsid w:val="00DB0709"/>
    <w:rsid w:val="00DB07F3"/>
    <w:rsid w:val="00DB1192"/>
    <w:rsid w:val="00DB4E89"/>
    <w:rsid w:val="00DB6C91"/>
    <w:rsid w:val="00DB6CEC"/>
    <w:rsid w:val="00DC0DF3"/>
    <w:rsid w:val="00DC49DC"/>
    <w:rsid w:val="00DC6764"/>
    <w:rsid w:val="00DC7089"/>
    <w:rsid w:val="00DC7F86"/>
    <w:rsid w:val="00DD01AB"/>
    <w:rsid w:val="00DD0355"/>
    <w:rsid w:val="00DD0CE4"/>
    <w:rsid w:val="00DD2570"/>
    <w:rsid w:val="00DD3F86"/>
    <w:rsid w:val="00DD77BD"/>
    <w:rsid w:val="00DE1D63"/>
    <w:rsid w:val="00DE42BE"/>
    <w:rsid w:val="00DE6825"/>
    <w:rsid w:val="00DE6FA6"/>
    <w:rsid w:val="00DE756F"/>
    <w:rsid w:val="00DE78EC"/>
    <w:rsid w:val="00DF1A4C"/>
    <w:rsid w:val="00DF321D"/>
    <w:rsid w:val="00DF4FE7"/>
    <w:rsid w:val="00DF5905"/>
    <w:rsid w:val="00DF5F6A"/>
    <w:rsid w:val="00DF60F6"/>
    <w:rsid w:val="00DF66DD"/>
    <w:rsid w:val="00E00669"/>
    <w:rsid w:val="00E04ECD"/>
    <w:rsid w:val="00E057D9"/>
    <w:rsid w:val="00E05820"/>
    <w:rsid w:val="00E07F77"/>
    <w:rsid w:val="00E10897"/>
    <w:rsid w:val="00E21198"/>
    <w:rsid w:val="00E224DD"/>
    <w:rsid w:val="00E2273C"/>
    <w:rsid w:val="00E24175"/>
    <w:rsid w:val="00E26670"/>
    <w:rsid w:val="00E27402"/>
    <w:rsid w:val="00E30D33"/>
    <w:rsid w:val="00E328E6"/>
    <w:rsid w:val="00E403B6"/>
    <w:rsid w:val="00E40C9C"/>
    <w:rsid w:val="00E4258F"/>
    <w:rsid w:val="00E43325"/>
    <w:rsid w:val="00E43C79"/>
    <w:rsid w:val="00E43E5A"/>
    <w:rsid w:val="00E46EB7"/>
    <w:rsid w:val="00E5617C"/>
    <w:rsid w:val="00E60659"/>
    <w:rsid w:val="00E6229E"/>
    <w:rsid w:val="00E624EE"/>
    <w:rsid w:val="00E65A89"/>
    <w:rsid w:val="00E662DD"/>
    <w:rsid w:val="00E66753"/>
    <w:rsid w:val="00E73BB7"/>
    <w:rsid w:val="00E74103"/>
    <w:rsid w:val="00E742D2"/>
    <w:rsid w:val="00E74D0F"/>
    <w:rsid w:val="00E76DEC"/>
    <w:rsid w:val="00E811D7"/>
    <w:rsid w:val="00E82D60"/>
    <w:rsid w:val="00E85EAF"/>
    <w:rsid w:val="00E93E3F"/>
    <w:rsid w:val="00E94C55"/>
    <w:rsid w:val="00E97770"/>
    <w:rsid w:val="00E978BA"/>
    <w:rsid w:val="00E97C9F"/>
    <w:rsid w:val="00E97EE2"/>
    <w:rsid w:val="00EA19C1"/>
    <w:rsid w:val="00EA2EFC"/>
    <w:rsid w:val="00EA4194"/>
    <w:rsid w:val="00EA454C"/>
    <w:rsid w:val="00EB2FE0"/>
    <w:rsid w:val="00EB7099"/>
    <w:rsid w:val="00EB7589"/>
    <w:rsid w:val="00EB7BA8"/>
    <w:rsid w:val="00EB7BBF"/>
    <w:rsid w:val="00EC0A2A"/>
    <w:rsid w:val="00EC13A3"/>
    <w:rsid w:val="00EC290C"/>
    <w:rsid w:val="00EC4199"/>
    <w:rsid w:val="00ED09BF"/>
    <w:rsid w:val="00ED13D5"/>
    <w:rsid w:val="00ED16BF"/>
    <w:rsid w:val="00ED1A13"/>
    <w:rsid w:val="00ED1A39"/>
    <w:rsid w:val="00ED2159"/>
    <w:rsid w:val="00ED2C70"/>
    <w:rsid w:val="00ED57FF"/>
    <w:rsid w:val="00ED7578"/>
    <w:rsid w:val="00ED7B23"/>
    <w:rsid w:val="00EE0E28"/>
    <w:rsid w:val="00EE1FFF"/>
    <w:rsid w:val="00EE4CAE"/>
    <w:rsid w:val="00EE4FF3"/>
    <w:rsid w:val="00EF1D95"/>
    <w:rsid w:val="00EF22EF"/>
    <w:rsid w:val="00EF304D"/>
    <w:rsid w:val="00EF3A7B"/>
    <w:rsid w:val="00EF3EA6"/>
    <w:rsid w:val="00EF4473"/>
    <w:rsid w:val="00EF44C1"/>
    <w:rsid w:val="00EF71A9"/>
    <w:rsid w:val="00F004CA"/>
    <w:rsid w:val="00F01748"/>
    <w:rsid w:val="00F077DF"/>
    <w:rsid w:val="00F1109A"/>
    <w:rsid w:val="00F12F90"/>
    <w:rsid w:val="00F20E57"/>
    <w:rsid w:val="00F2211D"/>
    <w:rsid w:val="00F243E3"/>
    <w:rsid w:val="00F2608C"/>
    <w:rsid w:val="00F267AC"/>
    <w:rsid w:val="00F27F82"/>
    <w:rsid w:val="00F37DB6"/>
    <w:rsid w:val="00F4041C"/>
    <w:rsid w:val="00F40830"/>
    <w:rsid w:val="00F41566"/>
    <w:rsid w:val="00F41B5D"/>
    <w:rsid w:val="00F44D04"/>
    <w:rsid w:val="00F4735A"/>
    <w:rsid w:val="00F4798A"/>
    <w:rsid w:val="00F5541B"/>
    <w:rsid w:val="00F615AC"/>
    <w:rsid w:val="00F618C0"/>
    <w:rsid w:val="00F61DE3"/>
    <w:rsid w:val="00F61E77"/>
    <w:rsid w:val="00F64E3E"/>
    <w:rsid w:val="00F674B7"/>
    <w:rsid w:val="00F719A8"/>
    <w:rsid w:val="00F71C7A"/>
    <w:rsid w:val="00F71E42"/>
    <w:rsid w:val="00F72644"/>
    <w:rsid w:val="00F7499C"/>
    <w:rsid w:val="00F83C3C"/>
    <w:rsid w:val="00F86FE6"/>
    <w:rsid w:val="00F87775"/>
    <w:rsid w:val="00F90F96"/>
    <w:rsid w:val="00F91008"/>
    <w:rsid w:val="00F9120C"/>
    <w:rsid w:val="00F9488F"/>
    <w:rsid w:val="00F94D18"/>
    <w:rsid w:val="00F9530A"/>
    <w:rsid w:val="00FA0257"/>
    <w:rsid w:val="00FA06E9"/>
    <w:rsid w:val="00FA405E"/>
    <w:rsid w:val="00FA4660"/>
    <w:rsid w:val="00FA50FF"/>
    <w:rsid w:val="00FA5162"/>
    <w:rsid w:val="00FA5F21"/>
    <w:rsid w:val="00FA6A0D"/>
    <w:rsid w:val="00FB3372"/>
    <w:rsid w:val="00FB3C8E"/>
    <w:rsid w:val="00FB795F"/>
    <w:rsid w:val="00FB7F00"/>
    <w:rsid w:val="00FC162C"/>
    <w:rsid w:val="00FC3E12"/>
    <w:rsid w:val="00FC3F25"/>
    <w:rsid w:val="00FC51C0"/>
    <w:rsid w:val="00FC76A8"/>
    <w:rsid w:val="00FC7839"/>
    <w:rsid w:val="00FD1472"/>
    <w:rsid w:val="00FD317E"/>
    <w:rsid w:val="00FD3D93"/>
    <w:rsid w:val="00FD4D6E"/>
    <w:rsid w:val="00FD6669"/>
    <w:rsid w:val="00FD70AB"/>
    <w:rsid w:val="00FD7268"/>
    <w:rsid w:val="00FD7F7B"/>
    <w:rsid w:val="00FE4BC8"/>
    <w:rsid w:val="00FE7BD1"/>
    <w:rsid w:val="00FF1ABE"/>
    <w:rsid w:val="00FF2F18"/>
    <w:rsid w:val="00FF47F4"/>
    <w:rsid w:val="00FF65CC"/>
    <w:rsid w:val="00FF69C5"/>
    <w:rsid w:val="00FF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E243"/>
  <w15:chartTrackingRefBased/>
  <w15:docId w15:val="{45E47E13-FC33-A14F-B4A6-0F0059FD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DB5"/>
    <w:pPr>
      <w:ind w:left="720"/>
      <w:contextualSpacing/>
    </w:pPr>
  </w:style>
  <w:style w:type="character" w:styleId="Hyperlink">
    <w:name w:val="Hyperlink"/>
    <w:basedOn w:val="DefaultParagraphFont"/>
    <w:uiPriority w:val="99"/>
    <w:unhideWhenUsed/>
    <w:rsid w:val="00150FC6"/>
    <w:rPr>
      <w:color w:val="0563C1" w:themeColor="hyperlink"/>
      <w:u w:val="single"/>
    </w:rPr>
  </w:style>
  <w:style w:type="character" w:styleId="UnresolvedMention">
    <w:name w:val="Unresolved Mention"/>
    <w:basedOn w:val="DefaultParagraphFont"/>
    <w:uiPriority w:val="99"/>
    <w:semiHidden/>
    <w:unhideWhenUsed/>
    <w:rsid w:val="00150FC6"/>
    <w:rPr>
      <w:color w:val="605E5C"/>
      <w:shd w:val="clear" w:color="auto" w:fill="E1DFDD"/>
    </w:rPr>
  </w:style>
  <w:style w:type="character" w:styleId="FollowedHyperlink">
    <w:name w:val="FollowedHyperlink"/>
    <w:basedOn w:val="DefaultParagraphFont"/>
    <w:uiPriority w:val="99"/>
    <w:semiHidden/>
    <w:unhideWhenUsed/>
    <w:rsid w:val="00150FC6"/>
    <w:rPr>
      <w:color w:val="954F72" w:themeColor="followedHyperlink"/>
      <w:u w:val="single"/>
    </w:rPr>
  </w:style>
  <w:style w:type="paragraph" w:styleId="FootnoteText">
    <w:name w:val="footnote text"/>
    <w:basedOn w:val="Normal"/>
    <w:link w:val="FootnoteTextChar"/>
    <w:uiPriority w:val="99"/>
    <w:semiHidden/>
    <w:unhideWhenUsed/>
    <w:rsid w:val="00D072EC"/>
    <w:rPr>
      <w:sz w:val="20"/>
      <w:szCs w:val="20"/>
    </w:rPr>
  </w:style>
  <w:style w:type="character" w:customStyle="1" w:styleId="FootnoteTextChar">
    <w:name w:val="Footnote Text Char"/>
    <w:basedOn w:val="DefaultParagraphFont"/>
    <w:link w:val="FootnoteText"/>
    <w:uiPriority w:val="99"/>
    <w:semiHidden/>
    <w:rsid w:val="00D072EC"/>
    <w:rPr>
      <w:sz w:val="20"/>
      <w:szCs w:val="20"/>
    </w:rPr>
  </w:style>
  <w:style w:type="character" w:styleId="FootnoteReference">
    <w:name w:val="footnote reference"/>
    <w:basedOn w:val="DefaultParagraphFont"/>
    <w:uiPriority w:val="99"/>
    <w:semiHidden/>
    <w:unhideWhenUsed/>
    <w:rsid w:val="00D072EC"/>
    <w:rPr>
      <w:vertAlign w:val="superscript"/>
    </w:rPr>
  </w:style>
  <w:style w:type="paragraph" w:styleId="Header">
    <w:name w:val="header"/>
    <w:basedOn w:val="Normal"/>
    <w:link w:val="HeaderChar"/>
    <w:uiPriority w:val="99"/>
    <w:unhideWhenUsed/>
    <w:rsid w:val="003F7076"/>
    <w:pPr>
      <w:tabs>
        <w:tab w:val="center" w:pos="4680"/>
        <w:tab w:val="right" w:pos="9360"/>
      </w:tabs>
    </w:pPr>
  </w:style>
  <w:style w:type="character" w:customStyle="1" w:styleId="HeaderChar">
    <w:name w:val="Header Char"/>
    <w:basedOn w:val="DefaultParagraphFont"/>
    <w:link w:val="Header"/>
    <w:uiPriority w:val="99"/>
    <w:rsid w:val="003F7076"/>
  </w:style>
  <w:style w:type="paragraph" w:styleId="Footer">
    <w:name w:val="footer"/>
    <w:basedOn w:val="Normal"/>
    <w:link w:val="FooterChar"/>
    <w:uiPriority w:val="99"/>
    <w:unhideWhenUsed/>
    <w:rsid w:val="003F7076"/>
    <w:pPr>
      <w:tabs>
        <w:tab w:val="center" w:pos="4680"/>
        <w:tab w:val="right" w:pos="9360"/>
      </w:tabs>
    </w:pPr>
  </w:style>
  <w:style w:type="character" w:customStyle="1" w:styleId="FooterChar">
    <w:name w:val="Footer Char"/>
    <w:basedOn w:val="DefaultParagraphFont"/>
    <w:link w:val="Footer"/>
    <w:uiPriority w:val="99"/>
    <w:rsid w:val="003F7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7814">
      <w:bodyDiv w:val="1"/>
      <w:marLeft w:val="0"/>
      <w:marRight w:val="0"/>
      <w:marTop w:val="0"/>
      <w:marBottom w:val="0"/>
      <w:divBdr>
        <w:top w:val="none" w:sz="0" w:space="0" w:color="auto"/>
        <w:left w:val="none" w:sz="0" w:space="0" w:color="auto"/>
        <w:bottom w:val="none" w:sz="0" w:space="0" w:color="auto"/>
        <w:right w:val="none" w:sz="0" w:space="0" w:color="auto"/>
      </w:divBdr>
      <w:divsChild>
        <w:div w:id="69084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350262">
      <w:bodyDiv w:val="1"/>
      <w:marLeft w:val="0"/>
      <w:marRight w:val="0"/>
      <w:marTop w:val="0"/>
      <w:marBottom w:val="0"/>
      <w:divBdr>
        <w:top w:val="none" w:sz="0" w:space="0" w:color="auto"/>
        <w:left w:val="none" w:sz="0" w:space="0" w:color="auto"/>
        <w:bottom w:val="none" w:sz="0" w:space="0" w:color="auto"/>
        <w:right w:val="none" w:sz="0" w:space="0" w:color="auto"/>
      </w:divBdr>
      <w:divsChild>
        <w:div w:id="54541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ing@ky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legislature.ky.gov/moreinfo/contracts/homepage.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neral.Counsel@kysu.edu" TargetMode="External"/><Relationship Id="rId5" Type="http://schemas.openxmlformats.org/officeDocument/2006/relationships/footnotes" Target="footnotes.xml"/><Relationship Id="rId10" Type="http://schemas.openxmlformats.org/officeDocument/2006/relationships/hyperlink" Target="https://apps.legislature.ky.gov/moreinfo/Contracts/homepage.html" TargetMode="External"/><Relationship Id="rId4" Type="http://schemas.openxmlformats.org/officeDocument/2006/relationships/webSettings" Target="webSettings.xml"/><Relationship Id="rId9" Type="http://schemas.openxmlformats.org/officeDocument/2006/relationships/hyperlink" Target="mailto:accounts.payable@ky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4877</Words>
  <Characters>27803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Zachary</dc:creator>
  <cp:keywords/>
  <dc:description/>
  <cp:lastModifiedBy>Atwell, Zachary</cp:lastModifiedBy>
  <cp:revision>94</cp:revision>
  <cp:lastPrinted>2025-05-29T14:07:00Z</cp:lastPrinted>
  <dcterms:created xsi:type="dcterms:W3CDTF">2025-05-29T13:55:00Z</dcterms:created>
  <dcterms:modified xsi:type="dcterms:W3CDTF">2025-05-29T14:14:00Z</dcterms:modified>
</cp:coreProperties>
</file>