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645BCC" w14:textId="77777777" w:rsidR="00970D8B" w:rsidRDefault="00DE042F" w:rsidP="009C7EF5">
      <w:pPr>
        <w:spacing w:after="0"/>
        <w:rPr>
          <w:rFonts w:ascii="Arial" w:eastAsia="Tahoma" w:hAnsi="Arial" w:cs="Arial"/>
          <w:b/>
          <w:bCs/>
          <w:sz w:val="28"/>
          <w:szCs w:val="28"/>
        </w:rPr>
      </w:pPr>
      <w:r w:rsidRPr="448ACAAA">
        <w:rPr>
          <w:rFonts w:ascii="Arial" w:eastAsia="Tahoma" w:hAnsi="Arial" w:cs="Arial"/>
          <w:b/>
          <w:bCs/>
          <w:sz w:val="28"/>
          <w:szCs w:val="28"/>
        </w:rPr>
        <w:t>KENTUCKY STATE UNIVERSITY</w:t>
      </w:r>
    </w:p>
    <w:p w14:paraId="7379E11C" w14:textId="07B69F59" w:rsidR="00970D8B" w:rsidRDefault="00DE042F" w:rsidP="009C7EF5">
      <w:pPr>
        <w:spacing w:after="0"/>
        <w:rPr>
          <w:rFonts w:ascii="Arial" w:eastAsia="Tahoma" w:hAnsi="Arial" w:cs="Arial"/>
          <w:b/>
          <w:bCs/>
          <w:sz w:val="28"/>
          <w:szCs w:val="28"/>
        </w:rPr>
      </w:pPr>
      <w:r w:rsidRPr="448ACAAA">
        <w:rPr>
          <w:rFonts w:ascii="Arial" w:eastAsia="Tahoma" w:hAnsi="Arial" w:cs="Arial"/>
          <w:b/>
          <w:bCs/>
          <w:sz w:val="28"/>
          <w:szCs w:val="28"/>
        </w:rPr>
        <w:t>REQUEST FOR BID</w:t>
      </w:r>
      <w:r w:rsidR="00D479BE">
        <w:rPr>
          <w:rFonts w:ascii="Arial" w:eastAsia="Tahoma" w:hAnsi="Arial" w:cs="Arial"/>
          <w:b/>
          <w:bCs/>
          <w:sz w:val="28"/>
          <w:szCs w:val="28"/>
        </w:rPr>
        <w:t>S</w:t>
      </w:r>
    </w:p>
    <w:p w14:paraId="5A43E9D0" w14:textId="77777777" w:rsidR="00970D8B" w:rsidRDefault="00DE042F" w:rsidP="009C7EF5">
      <w:pPr>
        <w:spacing w:after="0"/>
        <w:rPr>
          <w:rFonts w:ascii="Arial" w:eastAsia="Tahoma" w:hAnsi="Arial" w:cs="Arial"/>
          <w:b/>
          <w:bCs/>
          <w:sz w:val="28"/>
          <w:szCs w:val="28"/>
        </w:rPr>
      </w:pPr>
      <w:r w:rsidRPr="448ACAAA">
        <w:rPr>
          <w:rFonts w:ascii="Arial" w:eastAsia="Tahoma" w:hAnsi="Arial" w:cs="Arial"/>
          <w:b/>
          <w:bCs/>
          <w:sz w:val="28"/>
          <w:szCs w:val="28"/>
        </w:rPr>
        <w:t>FOR</w:t>
      </w:r>
    </w:p>
    <w:p w14:paraId="4D96EE85" w14:textId="547EEC46" w:rsidR="00970D8B" w:rsidRDefault="00DC2013" w:rsidP="009C7EF5">
      <w:pPr>
        <w:spacing w:after="0"/>
        <w:rPr>
          <w:rFonts w:ascii="Arial" w:eastAsia="Tahoma" w:hAnsi="Arial" w:cs="Arial"/>
          <w:b/>
          <w:bCs/>
          <w:sz w:val="28"/>
          <w:szCs w:val="28"/>
        </w:rPr>
      </w:pPr>
      <w:r>
        <w:rPr>
          <w:rFonts w:ascii="Arial" w:eastAsia="Tahoma" w:hAnsi="Arial" w:cs="Arial"/>
          <w:b/>
          <w:bCs/>
          <w:sz w:val="28"/>
          <w:szCs w:val="28"/>
        </w:rPr>
        <w:t>MOWING SERVICES</w:t>
      </w:r>
    </w:p>
    <w:p w14:paraId="64DB578E" w14:textId="5B6B57B9" w:rsidR="00DE042F" w:rsidRDefault="00DE042F" w:rsidP="009C7EF5">
      <w:pPr>
        <w:spacing w:after="0"/>
        <w:rPr>
          <w:rFonts w:ascii="Arial" w:eastAsia="Tahoma" w:hAnsi="Arial" w:cs="Arial"/>
          <w:b/>
          <w:bCs/>
          <w:sz w:val="28"/>
          <w:szCs w:val="28"/>
        </w:rPr>
      </w:pPr>
      <w:r w:rsidRPr="448ACAAA">
        <w:rPr>
          <w:rFonts w:ascii="Arial" w:eastAsia="Tahoma" w:hAnsi="Arial" w:cs="Arial"/>
          <w:b/>
          <w:bCs/>
          <w:sz w:val="28"/>
          <w:szCs w:val="28"/>
        </w:rPr>
        <w:t>RFB 2</w:t>
      </w:r>
      <w:r w:rsidR="00DC2013">
        <w:rPr>
          <w:rFonts w:ascii="Arial" w:eastAsia="Tahoma" w:hAnsi="Arial" w:cs="Arial"/>
          <w:b/>
          <w:bCs/>
          <w:sz w:val="28"/>
          <w:szCs w:val="28"/>
        </w:rPr>
        <w:t>7-001</w:t>
      </w:r>
    </w:p>
    <w:p w14:paraId="4DBAD740" w14:textId="77777777" w:rsidR="00DE042F" w:rsidRPr="00166985" w:rsidRDefault="00DE042F" w:rsidP="00DE042F">
      <w:pPr>
        <w:spacing w:before="8"/>
        <w:rPr>
          <w:rFonts w:ascii="Tahoma" w:eastAsia="Tahoma" w:hAnsi="Tahoma" w:cs="Tahoma"/>
          <w:b/>
          <w:sz w:val="14"/>
          <w:szCs w:val="20"/>
        </w:rPr>
      </w:pPr>
    </w:p>
    <w:p w14:paraId="13E084F9" w14:textId="77777777" w:rsidR="00DE042F" w:rsidRPr="00166985" w:rsidRDefault="00DE042F" w:rsidP="00DE042F">
      <w:pPr>
        <w:rPr>
          <w:rFonts w:ascii="Tahoma" w:eastAsia="Tahoma" w:hAnsi="Tahoma" w:cs="Tahoma"/>
          <w:b/>
          <w:sz w:val="20"/>
          <w:szCs w:val="20"/>
        </w:rPr>
      </w:pPr>
    </w:p>
    <w:p w14:paraId="78A52CC9" w14:textId="689CFE98" w:rsidR="00DE042F" w:rsidRPr="00166985" w:rsidRDefault="009C7EF5" w:rsidP="009C7EF5">
      <w:pPr>
        <w:jc w:val="center"/>
        <w:rPr>
          <w:rFonts w:ascii="Tahoma" w:eastAsia="Tahoma" w:hAnsi="Tahoma" w:cs="Tahoma"/>
          <w:b/>
          <w:sz w:val="20"/>
          <w:szCs w:val="20"/>
        </w:rPr>
      </w:pPr>
      <w:r>
        <w:rPr>
          <w:rFonts w:ascii="Tahoma" w:eastAsia="Tahoma" w:hAnsi="Tahoma" w:cs="Tahoma"/>
          <w:b/>
          <w:noProof/>
          <w:sz w:val="20"/>
          <w:szCs w:val="20"/>
        </w:rPr>
        <w:drawing>
          <wp:inline distT="0" distB="0" distL="0" distR="0" wp14:anchorId="3AE5CC48" wp14:editId="1CDAB369">
            <wp:extent cx="3108960" cy="248716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114440" cy="2491552"/>
                    </a:xfrm>
                    <a:prstGeom prst="rect">
                      <a:avLst/>
                    </a:prstGeom>
                  </pic:spPr>
                </pic:pic>
              </a:graphicData>
            </a:graphic>
          </wp:inline>
        </w:drawing>
      </w:r>
    </w:p>
    <w:p w14:paraId="73B4026B" w14:textId="77777777" w:rsidR="00DE042F" w:rsidRDefault="00DE042F" w:rsidP="00DE042F">
      <w:pPr>
        <w:rPr>
          <w:rFonts w:ascii="Tahoma" w:eastAsia="Tahoma" w:hAnsi="Tahoma" w:cs="Tahoma"/>
          <w:b/>
          <w:sz w:val="20"/>
          <w:szCs w:val="20"/>
        </w:rPr>
      </w:pPr>
    </w:p>
    <w:p w14:paraId="5BCDB62F" w14:textId="21CB551F" w:rsidR="00DE042F" w:rsidRPr="00CC4C10" w:rsidRDefault="2EC6356F" w:rsidP="448ACAAA">
      <w:pPr>
        <w:tabs>
          <w:tab w:val="left" w:pos="2420"/>
        </w:tabs>
        <w:spacing w:line="386" w:lineRule="exact"/>
        <w:ind w:left="90"/>
        <w:jc w:val="center"/>
        <w:rPr>
          <w:rFonts w:ascii="Arial" w:eastAsia="Tahoma" w:hAnsi="Tahoma" w:cs="Tahoma"/>
          <w:b/>
          <w:bCs/>
          <w:sz w:val="28"/>
          <w:szCs w:val="28"/>
        </w:rPr>
      </w:pPr>
      <w:r w:rsidRPr="0BDA2B3F">
        <w:rPr>
          <w:rFonts w:ascii="Arial" w:eastAsia="Tahoma" w:hAnsi="Tahoma" w:cs="Tahoma"/>
          <w:b/>
          <w:bCs/>
          <w:sz w:val="28"/>
          <w:szCs w:val="28"/>
        </w:rPr>
        <w:t>Issue</w:t>
      </w:r>
      <w:r w:rsidRPr="0BDA2B3F">
        <w:rPr>
          <w:rFonts w:ascii="Arial" w:eastAsia="Tahoma" w:hAnsi="Tahoma" w:cs="Tahoma"/>
          <w:b/>
          <w:bCs/>
          <w:spacing w:val="-3"/>
          <w:sz w:val="28"/>
          <w:szCs w:val="28"/>
        </w:rPr>
        <w:t xml:space="preserve"> </w:t>
      </w:r>
      <w:r w:rsidRPr="0BDA2B3F">
        <w:rPr>
          <w:rFonts w:ascii="Arial" w:eastAsia="Tahoma" w:hAnsi="Tahoma" w:cs="Tahoma"/>
          <w:b/>
          <w:bCs/>
          <w:sz w:val="28"/>
          <w:szCs w:val="28"/>
        </w:rPr>
        <w:t xml:space="preserve">Date:  </w:t>
      </w:r>
      <w:r w:rsidR="00D31938">
        <w:rPr>
          <w:rFonts w:ascii="Arial" w:eastAsia="Tahoma" w:hAnsi="Tahoma" w:cs="Tahoma"/>
          <w:b/>
          <w:bCs/>
          <w:sz w:val="28"/>
          <w:szCs w:val="28"/>
        </w:rPr>
        <w:t>August 5</w:t>
      </w:r>
      <w:r w:rsidR="00970D8B">
        <w:rPr>
          <w:rFonts w:ascii="Arial" w:eastAsia="Tahoma" w:hAnsi="Tahoma" w:cs="Tahoma"/>
          <w:b/>
          <w:bCs/>
          <w:sz w:val="28"/>
          <w:szCs w:val="28"/>
        </w:rPr>
        <w:t>, 202</w:t>
      </w:r>
      <w:r w:rsidR="00FC6F0F">
        <w:rPr>
          <w:rFonts w:ascii="Arial" w:eastAsia="Tahoma" w:hAnsi="Tahoma" w:cs="Tahoma"/>
          <w:b/>
          <w:bCs/>
          <w:sz w:val="28"/>
          <w:szCs w:val="28"/>
        </w:rPr>
        <w:t>6</w:t>
      </w:r>
    </w:p>
    <w:p w14:paraId="7DD317E4" w14:textId="2627A7C5" w:rsidR="00DE042F" w:rsidRPr="004806C3" w:rsidRDefault="2EC6356F" w:rsidP="448ACAAA">
      <w:pPr>
        <w:spacing w:after="0" w:line="240" w:lineRule="auto"/>
        <w:ind w:left="90"/>
        <w:jc w:val="center"/>
        <w:rPr>
          <w:rFonts w:ascii="Arial" w:eastAsia="Tahoma" w:hAnsi="Tahoma" w:cs="Tahoma"/>
          <w:b/>
          <w:bCs/>
          <w:sz w:val="28"/>
          <w:szCs w:val="28"/>
        </w:rPr>
      </w:pPr>
      <w:r w:rsidRPr="448ACAAA">
        <w:rPr>
          <w:rFonts w:ascii="Arial" w:eastAsia="Tahoma" w:hAnsi="Tahoma" w:cs="Tahoma"/>
          <w:b/>
          <w:bCs/>
          <w:sz w:val="28"/>
          <w:szCs w:val="28"/>
        </w:rPr>
        <w:t>Closing Date and Time:</w:t>
      </w:r>
      <w:r w:rsidR="60148814" w:rsidRPr="448ACAAA">
        <w:rPr>
          <w:rFonts w:ascii="Arial" w:eastAsia="Tahoma" w:hAnsi="Tahoma" w:cs="Tahoma"/>
          <w:b/>
          <w:bCs/>
          <w:sz w:val="28"/>
          <w:szCs w:val="28"/>
        </w:rPr>
        <w:t xml:space="preserve"> </w:t>
      </w:r>
      <w:r w:rsidR="00DC2013">
        <w:rPr>
          <w:rFonts w:ascii="Arial" w:eastAsia="Tahoma" w:hAnsi="Tahoma" w:cs="Tahoma"/>
          <w:b/>
          <w:bCs/>
          <w:color w:val="FF0000"/>
          <w:sz w:val="28"/>
          <w:szCs w:val="28"/>
        </w:rPr>
        <w:t xml:space="preserve">August </w:t>
      </w:r>
      <w:r w:rsidR="00D31938">
        <w:rPr>
          <w:rFonts w:ascii="Arial" w:eastAsia="Tahoma" w:hAnsi="Tahoma" w:cs="Tahoma"/>
          <w:b/>
          <w:bCs/>
          <w:color w:val="FF0000"/>
          <w:sz w:val="28"/>
          <w:szCs w:val="28"/>
        </w:rPr>
        <w:t>14</w:t>
      </w:r>
      <w:r w:rsidR="00DC2013">
        <w:rPr>
          <w:rFonts w:ascii="Arial" w:eastAsia="Tahoma" w:hAnsi="Tahoma" w:cs="Tahoma"/>
          <w:b/>
          <w:bCs/>
          <w:color w:val="FF0000"/>
          <w:sz w:val="28"/>
          <w:szCs w:val="28"/>
        </w:rPr>
        <w:t>, 2026 3:00 p.m. EST</w:t>
      </w:r>
      <w:r w:rsidRPr="00EE1731">
        <w:rPr>
          <w:rFonts w:ascii="Arial" w:eastAsia="Tahoma" w:hAnsi="Tahoma" w:cs="Tahoma"/>
          <w:b/>
          <w:bCs/>
          <w:color w:val="FF0000"/>
          <w:sz w:val="28"/>
          <w:szCs w:val="28"/>
        </w:rPr>
        <w:t xml:space="preserve"> </w:t>
      </w:r>
    </w:p>
    <w:p w14:paraId="26487878" w14:textId="77777777" w:rsidR="00DE042F" w:rsidRPr="004806C3" w:rsidRDefault="00DE042F" w:rsidP="448ACAAA">
      <w:pPr>
        <w:tabs>
          <w:tab w:val="left" w:pos="2420"/>
        </w:tabs>
        <w:spacing w:line="413" w:lineRule="exact"/>
        <w:ind w:left="279"/>
        <w:jc w:val="center"/>
        <w:rPr>
          <w:rFonts w:ascii="Arial" w:eastAsia="Tahoma" w:hAnsi="Tahoma" w:cs="Tahoma"/>
          <w:b/>
          <w:bCs/>
          <w:sz w:val="28"/>
          <w:szCs w:val="28"/>
        </w:rPr>
      </w:pPr>
      <w:r w:rsidRPr="004806C3">
        <w:rPr>
          <w:rFonts w:ascii="Arial" w:eastAsia="Tahoma" w:hAnsi="Tahoma" w:cs="Tahoma"/>
          <w:b/>
          <w:sz w:val="28"/>
          <w:szCs w:val="28"/>
        </w:rPr>
        <w:tab/>
      </w:r>
    </w:p>
    <w:p w14:paraId="45426A23" w14:textId="77777777" w:rsidR="00DE042F" w:rsidRPr="004806C3" w:rsidRDefault="00DE042F" w:rsidP="448ACAAA">
      <w:pPr>
        <w:spacing w:after="0"/>
        <w:ind w:left="279" w:right="40"/>
        <w:jc w:val="center"/>
        <w:rPr>
          <w:rFonts w:ascii="Arial" w:eastAsia="Tahoma" w:hAnsi="Tahoma" w:cs="Tahoma"/>
          <w:b/>
          <w:bCs/>
          <w:sz w:val="28"/>
          <w:szCs w:val="28"/>
        </w:rPr>
      </w:pPr>
      <w:r w:rsidRPr="448ACAAA">
        <w:rPr>
          <w:rFonts w:ascii="Arial" w:eastAsia="Tahoma" w:hAnsi="Tahoma" w:cs="Tahoma"/>
          <w:b/>
          <w:bCs/>
          <w:sz w:val="28"/>
          <w:szCs w:val="28"/>
        </w:rPr>
        <w:t>Issued by:</w:t>
      </w:r>
    </w:p>
    <w:p w14:paraId="540B0333" w14:textId="177371BD" w:rsidR="416FB6EB" w:rsidRDefault="00FC6F0F" w:rsidP="448ACAAA">
      <w:pPr>
        <w:spacing w:after="0"/>
        <w:ind w:left="279" w:right="40"/>
        <w:jc w:val="center"/>
      </w:pPr>
      <w:r>
        <w:rPr>
          <w:rFonts w:ascii="Arial" w:eastAsia="Tahoma" w:hAnsi="Tahoma" w:cs="Tahoma"/>
          <w:b/>
          <w:bCs/>
          <w:sz w:val="28"/>
          <w:szCs w:val="28"/>
        </w:rPr>
        <w:t>Eileen Butts</w:t>
      </w:r>
    </w:p>
    <w:p w14:paraId="1E7E38D7" w14:textId="77777777" w:rsidR="00DE042F" w:rsidRPr="00284075" w:rsidRDefault="2EC6356F" w:rsidP="448ACAAA">
      <w:pPr>
        <w:spacing w:after="0"/>
        <w:ind w:left="279" w:right="40"/>
        <w:jc w:val="center"/>
        <w:rPr>
          <w:rFonts w:ascii="Arial" w:eastAsia="Tahoma" w:hAnsi="Tahoma" w:cs="Tahoma"/>
          <w:b/>
          <w:bCs/>
          <w:sz w:val="28"/>
          <w:szCs w:val="28"/>
        </w:rPr>
      </w:pPr>
      <w:r w:rsidRPr="448ACAAA">
        <w:rPr>
          <w:rFonts w:ascii="Arial" w:eastAsia="Tahoma" w:hAnsi="Tahoma" w:cs="Tahoma"/>
          <w:b/>
          <w:bCs/>
          <w:sz w:val="28"/>
          <w:szCs w:val="28"/>
        </w:rPr>
        <w:t>Kentucky State University</w:t>
      </w:r>
    </w:p>
    <w:p w14:paraId="6B574DD8" w14:textId="750AA556" w:rsidR="00DE042F" w:rsidRPr="00284075" w:rsidRDefault="2EC6356F" w:rsidP="448ACAAA">
      <w:pPr>
        <w:spacing w:after="0"/>
        <w:ind w:left="279" w:right="40"/>
        <w:jc w:val="center"/>
        <w:rPr>
          <w:rFonts w:ascii="Arial" w:eastAsia="Tahoma" w:hAnsi="Tahoma" w:cs="Tahoma"/>
          <w:b/>
          <w:bCs/>
          <w:sz w:val="28"/>
          <w:szCs w:val="28"/>
        </w:rPr>
      </w:pPr>
      <w:r w:rsidRPr="448ACAAA">
        <w:rPr>
          <w:rFonts w:ascii="Arial" w:eastAsia="Tahoma" w:hAnsi="Tahoma" w:cs="Tahoma"/>
          <w:b/>
          <w:bCs/>
          <w:sz w:val="28"/>
          <w:szCs w:val="28"/>
        </w:rPr>
        <w:t>Academic Se</w:t>
      </w:r>
      <w:r w:rsidR="3E39D3B9" w:rsidRPr="448ACAAA">
        <w:rPr>
          <w:rFonts w:ascii="Arial" w:eastAsia="Tahoma" w:hAnsi="Tahoma" w:cs="Tahoma"/>
          <w:b/>
          <w:bCs/>
          <w:sz w:val="28"/>
          <w:szCs w:val="28"/>
        </w:rPr>
        <w:t xml:space="preserve">rvices Building (ASB), Suite </w:t>
      </w:r>
      <w:r w:rsidR="00FC6F0F">
        <w:rPr>
          <w:rFonts w:ascii="Arial" w:eastAsia="Tahoma" w:hAnsi="Tahoma" w:cs="Tahoma"/>
          <w:b/>
          <w:bCs/>
          <w:sz w:val="28"/>
          <w:szCs w:val="28"/>
        </w:rPr>
        <w:t>317</w:t>
      </w:r>
      <w:r w:rsidR="00DE042F">
        <w:br/>
      </w:r>
      <w:r w:rsidRPr="448ACAAA">
        <w:rPr>
          <w:rFonts w:ascii="Arial" w:eastAsia="Tahoma" w:hAnsi="Tahoma" w:cs="Tahoma"/>
          <w:b/>
          <w:bCs/>
          <w:sz w:val="28"/>
          <w:szCs w:val="28"/>
        </w:rPr>
        <w:t xml:space="preserve">400 East Main Street </w:t>
      </w:r>
    </w:p>
    <w:p w14:paraId="0F524B16" w14:textId="77777777" w:rsidR="00DE042F" w:rsidRPr="00284075" w:rsidRDefault="2EC6356F" w:rsidP="448ACAAA">
      <w:pPr>
        <w:spacing w:before="6" w:after="0"/>
        <w:ind w:left="279"/>
        <w:jc w:val="center"/>
        <w:rPr>
          <w:rFonts w:ascii="Arial" w:eastAsia="Tahoma" w:hAnsi="Tahoma" w:cs="Tahoma"/>
          <w:b/>
          <w:bCs/>
          <w:sz w:val="28"/>
          <w:szCs w:val="28"/>
        </w:rPr>
      </w:pPr>
      <w:r w:rsidRPr="0BDA2B3F">
        <w:rPr>
          <w:rFonts w:ascii="Arial" w:eastAsia="Tahoma" w:hAnsi="Tahoma" w:cs="Tahoma"/>
          <w:b/>
          <w:bCs/>
          <w:sz w:val="28"/>
          <w:szCs w:val="28"/>
        </w:rPr>
        <w:t>Frankfort, KY</w:t>
      </w:r>
      <w:r w:rsidRPr="0BDA2B3F">
        <w:rPr>
          <w:rFonts w:ascii="Arial" w:eastAsia="Tahoma" w:hAnsi="Tahoma" w:cs="Tahoma"/>
          <w:b/>
          <w:bCs/>
          <w:spacing w:val="97"/>
          <w:sz w:val="28"/>
          <w:szCs w:val="28"/>
        </w:rPr>
        <w:t xml:space="preserve"> </w:t>
      </w:r>
      <w:r w:rsidRPr="0BDA2B3F">
        <w:rPr>
          <w:rFonts w:ascii="Arial" w:eastAsia="Tahoma" w:hAnsi="Tahoma" w:cs="Tahoma"/>
          <w:b/>
          <w:bCs/>
          <w:sz w:val="28"/>
          <w:szCs w:val="28"/>
        </w:rPr>
        <w:t>40601</w:t>
      </w:r>
    </w:p>
    <w:p w14:paraId="0F56C12A" w14:textId="244F4F2B" w:rsidR="00DE042F" w:rsidRDefault="0A8624E2" w:rsidP="448ACAAA">
      <w:pPr>
        <w:spacing w:before="6" w:after="0"/>
        <w:ind w:left="279"/>
        <w:jc w:val="center"/>
        <w:rPr>
          <w:rFonts w:ascii="Arial" w:eastAsia="Tahoma" w:hAnsi="Tahoma" w:cs="Tahoma"/>
          <w:b/>
          <w:bCs/>
          <w:sz w:val="28"/>
          <w:szCs w:val="28"/>
        </w:rPr>
      </w:pPr>
      <w:r w:rsidRPr="448ACAAA">
        <w:rPr>
          <w:rFonts w:ascii="Arial" w:eastAsia="Tahoma" w:hAnsi="Tahoma" w:cs="Tahoma"/>
          <w:b/>
          <w:bCs/>
          <w:sz w:val="28"/>
          <w:szCs w:val="28"/>
        </w:rPr>
        <w:t>502-597-6</w:t>
      </w:r>
      <w:r w:rsidR="53926910" w:rsidRPr="448ACAAA">
        <w:rPr>
          <w:rFonts w:ascii="Arial" w:eastAsia="Tahoma" w:hAnsi="Tahoma" w:cs="Tahoma"/>
          <w:b/>
          <w:bCs/>
          <w:sz w:val="28"/>
          <w:szCs w:val="28"/>
        </w:rPr>
        <w:t>434</w:t>
      </w:r>
    </w:p>
    <w:p w14:paraId="2F0740BC" w14:textId="04F9DB0A" w:rsidR="00987A6A" w:rsidRPr="00987A6A" w:rsidRDefault="00FC6F0F" w:rsidP="448ACAAA">
      <w:pPr>
        <w:spacing w:before="6" w:after="0"/>
        <w:ind w:left="279"/>
        <w:jc w:val="center"/>
        <w:rPr>
          <w:rFonts w:ascii="Arial" w:eastAsia="Tahoma" w:hAnsi="Tahoma" w:cs="Tahoma"/>
          <w:b/>
          <w:bCs/>
          <w:sz w:val="28"/>
          <w:szCs w:val="28"/>
        </w:rPr>
      </w:pPr>
      <w:r>
        <w:rPr>
          <w:rFonts w:ascii="Arial" w:eastAsia="Tahoma" w:hAnsi="Tahoma" w:cs="Tahoma"/>
          <w:b/>
          <w:bCs/>
          <w:sz w:val="28"/>
          <w:szCs w:val="28"/>
        </w:rPr>
        <w:t>Eileen.Butts</w:t>
      </w:r>
      <w:r w:rsidR="00EE1731">
        <w:rPr>
          <w:rFonts w:ascii="Arial" w:eastAsia="Tahoma" w:hAnsi="Tahoma" w:cs="Tahoma"/>
          <w:b/>
          <w:bCs/>
          <w:sz w:val="28"/>
          <w:szCs w:val="28"/>
        </w:rPr>
        <w:t>@kysu.edu</w:t>
      </w:r>
      <w:r w:rsidR="246F249B" w:rsidRPr="448ACAAA">
        <w:rPr>
          <w:rFonts w:ascii="Arial" w:eastAsia="Tahoma" w:hAnsi="Tahoma" w:cs="Tahoma"/>
          <w:b/>
          <w:bCs/>
          <w:sz w:val="28"/>
          <w:szCs w:val="28"/>
        </w:rPr>
        <w:t xml:space="preserve"> </w:t>
      </w:r>
    </w:p>
    <w:p w14:paraId="6D725369" w14:textId="77777777" w:rsidR="00EE1731" w:rsidRDefault="00EE1731" w:rsidP="00C331BA">
      <w:pPr>
        <w:spacing w:after="0"/>
        <w:rPr>
          <w:b/>
        </w:rPr>
      </w:pPr>
    </w:p>
    <w:p w14:paraId="0B637E3E" w14:textId="77777777" w:rsidR="00EE1731" w:rsidRDefault="00EE1731" w:rsidP="00C331BA">
      <w:pPr>
        <w:spacing w:after="0"/>
        <w:rPr>
          <w:b/>
        </w:rPr>
      </w:pPr>
    </w:p>
    <w:p w14:paraId="120E83AA" w14:textId="77777777" w:rsidR="00EE1731" w:rsidRDefault="00EE1731" w:rsidP="00EE1731">
      <w:pPr>
        <w:spacing w:after="0"/>
        <w:rPr>
          <w:b/>
        </w:rPr>
      </w:pPr>
    </w:p>
    <w:p w14:paraId="5F9E8E90" w14:textId="73D56496" w:rsidR="00EE1731" w:rsidRPr="00EE1731" w:rsidRDefault="00DE042F" w:rsidP="00EE1731">
      <w:pPr>
        <w:pStyle w:val="ListParagraph"/>
        <w:numPr>
          <w:ilvl w:val="0"/>
          <w:numId w:val="28"/>
        </w:numPr>
        <w:spacing w:after="0"/>
        <w:rPr>
          <w:b/>
        </w:rPr>
      </w:pPr>
      <w:r w:rsidRPr="00EE1731">
        <w:rPr>
          <w:b/>
        </w:rPr>
        <w:br w:type="page"/>
      </w:r>
    </w:p>
    <w:p w14:paraId="2C15E5F9" w14:textId="77777777" w:rsidR="00EE1731" w:rsidRDefault="00EE1731" w:rsidP="00C331BA">
      <w:pPr>
        <w:spacing w:after="0"/>
        <w:rPr>
          <w:b/>
        </w:rPr>
      </w:pPr>
    </w:p>
    <w:p w14:paraId="0E3D19CA" w14:textId="60D02485" w:rsidR="000B2310" w:rsidRPr="00081B22" w:rsidRDefault="000B2310" w:rsidP="00C331BA">
      <w:pPr>
        <w:spacing w:after="0"/>
        <w:rPr>
          <w:rFonts w:ascii="Arial" w:hAnsi="Arial" w:cs="Arial"/>
          <w:b/>
          <w:sz w:val="24"/>
          <w:szCs w:val="24"/>
        </w:rPr>
      </w:pPr>
      <w:r w:rsidRPr="00081B22">
        <w:rPr>
          <w:rFonts w:ascii="Arial" w:hAnsi="Arial" w:cs="Arial"/>
          <w:b/>
          <w:sz w:val="24"/>
          <w:szCs w:val="24"/>
        </w:rPr>
        <w:t>Section 1</w:t>
      </w:r>
    </w:p>
    <w:p w14:paraId="7022B3FA" w14:textId="4EFE65FC" w:rsidR="00AC5968" w:rsidRPr="00081B22" w:rsidRDefault="00D479BE" w:rsidP="00AC5968">
      <w:pPr>
        <w:spacing w:after="0" w:line="240" w:lineRule="auto"/>
        <w:textAlignment w:val="baseline"/>
        <w:rPr>
          <w:rFonts w:ascii="Arial" w:eastAsia="Times New Roman" w:hAnsi="Arial" w:cs="Arial"/>
        </w:rPr>
      </w:pPr>
      <w:r>
        <w:rPr>
          <w:rFonts w:ascii="Arial" w:eastAsia="Times New Roman" w:hAnsi="Arial" w:cs="Arial"/>
          <w:b/>
          <w:bCs/>
        </w:rPr>
        <w:t>Introduction</w:t>
      </w:r>
    </w:p>
    <w:p w14:paraId="6CC771DC" w14:textId="18FBD2F8" w:rsidR="00D60FEF" w:rsidRDefault="00D60FEF" w:rsidP="00D60FEF">
      <w:pPr>
        <w:spacing w:before="100" w:beforeAutospacing="1" w:after="100" w:afterAutospacing="1" w:line="240" w:lineRule="auto"/>
        <w:rPr>
          <w:rFonts w:ascii="Arial" w:eastAsia="Times New Roman" w:hAnsi="Arial" w:cs="Arial"/>
        </w:rPr>
      </w:pPr>
      <w:r w:rsidRPr="00D60FEF">
        <w:rPr>
          <w:rFonts w:ascii="Arial" w:eastAsia="Times New Roman" w:hAnsi="Arial" w:cs="Arial"/>
        </w:rPr>
        <w:t>Kentucky State University ("University") is soliciting bids from qualified contractors to provide comprehensive mowing and grounds maintenance services for designated University-owned properties. The successful contractor shall furnish all labor, supervision, equipment, tools, transportation, fuel, materials, and incidentals necessary to perform the services described herein.</w:t>
      </w:r>
    </w:p>
    <w:p w14:paraId="3042BBCA" w14:textId="5748A0EC" w:rsidR="00D24B7D" w:rsidRPr="00D60FEF" w:rsidRDefault="0087503E" w:rsidP="00D24B7D">
      <w:pPr>
        <w:spacing w:before="100" w:beforeAutospacing="1" w:after="100" w:afterAutospacing="1" w:line="240" w:lineRule="auto"/>
        <w:rPr>
          <w:rFonts w:ascii="Arial" w:eastAsia="Times New Roman" w:hAnsi="Arial" w:cs="Arial"/>
        </w:rPr>
      </w:pPr>
      <w:r>
        <w:rPr>
          <w:rFonts w:ascii="Arial" w:eastAsia="Times New Roman" w:hAnsi="Arial" w:cs="Arial"/>
        </w:rPr>
        <w:t>Both North and South campus areas are to be included in bid pricing.  See Campus Map (Attachment D)</w:t>
      </w:r>
    </w:p>
    <w:p w14:paraId="3A67F53B" w14:textId="3D509B11" w:rsidR="00D60FEF" w:rsidRPr="00D60FEF" w:rsidRDefault="00D60FEF" w:rsidP="00D60FEF">
      <w:pPr>
        <w:spacing w:before="100" w:beforeAutospacing="1" w:after="100" w:afterAutospacing="1" w:line="240" w:lineRule="auto"/>
        <w:rPr>
          <w:rFonts w:ascii="Arial" w:eastAsia="Times New Roman" w:hAnsi="Arial" w:cs="Arial"/>
        </w:rPr>
      </w:pPr>
      <w:r w:rsidRPr="00D60FEF">
        <w:rPr>
          <w:rFonts w:ascii="Arial" w:eastAsia="Times New Roman" w:hAnsi="Arial" w:cs="Arial"/>
        </w:rPr>
        <w:t>The intent of this solicitation is to maintain the University's grounds in a safe, attractive, and professional condition throughout the growing season</w:t>
      </w:r>
      <w:r>
        <w:rPr>
          <w:rFonts w:ascii="Arial" w:eastAsia="Times New Roman" w:hAnsi="Arial" w:cs="Arial"/>
        </w:rPr>
        <w:t>.</w:t>
      </w:r>
    </w:p>
    <w:p w14:paraId="2F502B11" w14:textId="77777777" w:rsidR="00AC5968" w:rsidRPr="00081B22" w:rsidRDefault="00AC5968" w:rsidP="00AC5968">
      <w:pPr>
        <w:spacing w:after="0" w:line="240" w:lineRule="auto"/>
        <w:jc w:val="both"/>
        <w:textAlignment w:val="baseline"/>
        <w:rPr>
          <w:rFonts w:ascii="Arial" w:eastAsia="Times New Roman" w:hAnsi="Arial" w:cs="Arial"/>
        </w:rPr>
      </w:pPr>
    </w:p>
    <w:p w14:paraId="7F3506CC" w14:textId="0657B24A" w:rsidR="00C203DC" w:rsidRPr="00D60FEF" w:rsidRDefault="00AC5968" w:rsidP="00AC5968">
      <w:pPr>
        <w:spacing w:after="0" w:line="240" w:lineRule="auto"/>
        <w:textAlignment w:val="baseline"/>
        <w:rPr>
          <w:rFonts w:ascii="Arial" w:eastAsia="Times New Roman" w:hAnsi="Arial" w:cs="Arial"/>
          <w:sz w:val="24"/>
          <w:szCs w:val="24"/>
        </w:rPr>
      </w:pPr>
      <w:r w:rsidRPr="00081B22">
        <w:rPr>
          <w:rFonts w:ascii="Arial" w:eastAsia="Times New Roman" w:hAnsi="Arial" w:cs="Arial"/>
          <w:b/>
          <w:bCs/>
          <w:sz w:val="24"/>
          <w:szCs w:val="24"/>
        </w:rPr>
        <w:t>Section 2 </w:t>
      </w:r>
      <w:r w:rsidRPr="00081B22">
        <w:rPr>
          <w:rFonts w:ascii="Arial" w:eastAsia="Times New Roman" w:hAnsi="Arial" w:cs="Arial"/>
          <w:sz w:val="24"/>
          <w:szCs w:val="24"/>
        </w:rPr>
        <w:t> </w:t>
      </w:r>
    </w:p>
    <w:p w14:paraId="3052C7CE" w14:textId="0B017812" w:rsidR="00C203DC" w:rsidRDefault="00D60FEF" w:rsidP="00C203DC">
      <w:pPr>
        <w:rPr>
          <w:rFonts w:ascii="Arial" w:hAnsi="Arial" w:cs="Arial"/>
          <w:b/>
          <w:bCs/>
        </w:rPr>
      </w:pPr>
      <w:r>
        <w:rPr>
          <w:rFonts w:ascii="Arial" w:hAnsi="Arial" w:cs="Arial"/>
          <w:b/>
          <w:bCs/>
        </w:rPr>
        <w:t>SCOPE OF WORK</w:t>
      </w:r>
    </w:p>
    <w:p w14:paraId="526803C9" w14:textId="7EE83F97" w:rsidR="00D60FEF" w:rsidRDefault="00D60FEF" w:rsidP="00C203DC">
      <w:pPr>
        <w:rPr>
          <w:rFonts w:ascii="Arial" w:hAnsi="Arial" w:cs="Arial"/>
          <w:b/>
          <w:bCs/>
        </w:rPr>
      </w:pPr>
      <w:r>
        <w:rPr>
          <w:rFonts w:ascii="Arial" w:hAnsi="Arial" w:cs="Arial"/>
          <w:b/>
          <w:bCs/>
        </w:rPr>
        <w:t>2.1 General Requirements</w:t>
      </w:r>
    </w:p>
    <w:p w14:paraId="73A5111D" w14:textId="2EDC75AC" w:rsidR="00D60FEF" w:rsidRPr="00D60FEF" w:rsidRDefault="00D60FEF" w:rsidP="00D60FEF">
      <w:pPr>
        <w:pStyle w:val="pdq2pgselectionanchorcontainer"/>
        <w:rPr>
          <w:rFonts w:ascii="Arial" w:hAnsi="Arial" w:cs="Arial"/>
          <w:sz w:val="22"/>
          <w:szCs w:val="22"/>
        </w:rPr>
      </w:pPr>
      <w:r w:rsidRPr="00D60FEF">
        <w:rPr>
          <w:rFonts w:ascii="Arial" w:hAnsi="Arial" w:cs="Arial"/>
          <w:sz w:val="22"/>
          <w:szCs w:val="22"/>
        </w:rPr>
        <w:t>The Contractor shall:</w:t>
      </w:r>
    </w:p>
    <w:p w14:paraId="1E8E879D" w14:textId="77777777" w:rsidR="00D60FEF" w:rsidRPr="00D60FEF" w:rsidRDefault="00D60FEF" w:rsidP="00D60FEF">
      <w:pPr>
        <w:numPr>
          <w:ilvl w:val="0"/>
          <w:numId w:val="40"/>
        </w:numPr>
        <w:spacing w:before="100" w:beforeAutospacing="1" w:after="100" w:afterAutospacing="1" w:line="240" w:lineRule="auto"/>
        <w:rPr>
          <w:rFonts w:ascii="Arial" w:eastAsia="Times New Roman" w:hAnsi="Arial" w:cs="Arial"/>
        </w:rPr>
      </w:pPr>
      <w:r w:rsidRPr="00D60FEF">
        <w:rPr>
          <w:rFonts w:ascii="Arial" w:eastAsia="Times New Roman" w:hAnsi="Arial" w:cs="Arial"/>
        </w:rPr>
        <w:t xml:space="preserve">Perform all services in a professional and workmanlike manner. </w:t>
      </w:r>
    </w:p>
    <w:p w14:paraId="5CF55219" w14:textId="77777777" w:rsidR="00D60FEF" w:rsidRPr="00D60FEF" w:rsidRDefault="00D60FEF" w:rsidP="00D60FEF">
      <w:pPr>
        <w:numPr>
          <w:ilvl w:val="0"/>
          <w:numId w:val="40"/>
        </w:numPr>
        <w:spacing w:before="100" w:beforeAutospacing="1" w:after="100" w:afterAutospacing="1" w:line="240" w:lineRule="auto"/>
        <w:rPr>
          <w:rFonts w:ascii="Arial" w:eastAsia="Times New Roman" w:hAnsi="Arial" w:cs="Arial"/>
        </w:rPr>
      </w:pPr>
      <w:r w:rsidRPr="00D60FEF">
        <w:rPr>
          <w:rFonts w:ascii="Arial" w:eastAsia="Times New Roman" w:hAnsi="Arial" w:cs="Arial"/>
        </w:rPr>
        <w:t xml:space="preserve">Provide all personnel, equipment, fuel, maintenance, and supplies necessary to complete the work. </w:t>
      </w:r>
    </w:p>
    <w:p w14:paraId="4A5B6E89" w14:textId="77777777" w:rsidR="00D60FEF" w:rsidRPr="00D60FEF" w:rsidRDefault="00D60FEF" w:rsidP="00D60FEF">
      <w:pPr>
        <w:numPr>
          <w:ilvl w:val="0"/>
          <w:numId w:val="40"/>
        </w:numPr>
        <w:spacing w:before="100" w:beforeAutospacing="1" w:after="100" w:afterAutospacing="1" w:line="240" w:lineRule="auto"/>
        <w:rPr>
          <w:rFonts w:ascii="Arial" w:eastAsia="Times New Roman" w:hAnsi="Arial" w:cs="Arial"/>
        </w:rPr>
      </w:pPr>
      <w:r w:rsidRPr="00D60FEF">
        <w:rPr>
          <w:rFonts w:ascii="Arial" w:eastAsia="Times New Roman" w:hAnsi="Arial" w:cs="Arial"/>
        </w:rPr>
        <w:t xml:space="preserve">Comply with all applicable federal, state, and local laws and regulations. </w:t>
      </w:r>
    </w:p>
    <w:p w14:paraId="30AC555D" w14:textId="77777777" w:rsidR="00D60FEF" w:rsidRPr="00D60FEF" w:rsidRDefault="00D60FEF" w:rsidP="00D60FEF">
      <w:pPr>
        <w:numPr>
          <w:ilvl w:val="0"/>
          <w:numId w:val="40"/>
        </w:numPr>
        <w:spacing w:before="100" w:beforeAutospacing="1" w:after="100" w:afterAutospacing="1" w:line="240" w:lineRule="auto"/>
        <w:rPr>
          <w:rFonts w:ascii="Arial" w:eastAsia="Times New Roman" w:hAnsi="Arial" w:cs="Arial"/>
        </w:rPr>
      </w:pPr>
      <w:r w:rsidRPr="00D60FEF">
        <w:rPr>
          <w:rFonts w:ascii="Arial" w:eastAsia="Times New Roman" w:hAnsi="Arial" w:cs="Arial"/>
        </w:rPr>
        <w:t xml:space="preserve">Ensure employees wear company uniforms or identification while working on campus. </w:t>
      </w:r>
    </w:p>
    <w:p w14:paraId="5E539139" w14:textId="77777777" w:rsidR="00D60FEF" w:rsidRPr="00D60FEF" w:rsidRDefault="00D60FEF" w:rsidP="00D60FEF">
      <w:pPr>
        <w:numPr>
          <w:ilvl w:val="0"/>
          <w:numId w:val="40"/>
        </w:numPr>
        <w:spacing w:before="100" w:beforeAutospacing="1" w:after="100" w:afterAutospacing="1" w:line="240" w:lineRule="auto"/>
        <w:rPr>
          <w:rFonts w:ascii="Arial" w:eastAsia="Times New Roman" w:hAnsi="Arial" w:cs="Arial"/>
        </w:rPr>
      </w:pPr>
      <w:r w:rsidRPr="00D60FEF">
        <w:rPr>
          <w:rFonts w:ascii="Arial" w:eastAsia="Times New Roman" w:hAnsi="Arial" w:cs="Arial"/>
        </w:rPr>
        <w:t xml:space="preserve">Maintain safe work practices at all times. </w:t>
      </w:r>
    </w:p>
    <w:p w14:paraId="46F719A3" w14:textId="04433744" w:rsidR="00D60FEF" w:rsidRPr="00D60FEF" w:rsidRDefault="00D60FEF" w:rsidP="00D60FEF">
      <w:pPr>
        <w:numPr>
          <w:ilvl w:val="0"/>
          <w:numId w:val="40"/>
        </w:numPr>
        <w:spacing w:before="100" w:beforeAutospacing="1" w:after="100" w:afterAutospacing="1" w:line="240" w:lineRule="auto"/>
        <w:rPr>
          <w:rFonts w:ascii="Arial" w:eastAsia="Times New Roman" w:hAnsi="Arial" w:cs="Arial"/>
        </w:rPr>
      </w:pPr>
      <w:r w:rsidRPr="00D60FEF">
        <w:rPr>
          <w:rFonts w:ascii="Arial" w:eastAsia="Times New Roman" w:hAnsi="Arial" w:cs="Arial"/>
        </w:rPr>
        <w:t>Minimize disruption to University operations, students, faculty, staff, and visitors</w:t>
      </w:r>
      <w:r w:rsidR="00E0566A">
        <w:rPr>
          <w:rFonts w:ascii="Arial" w:eastAsia="Times New Roman" w:hAnsi="Arial" w:cs="Arial"/>
        </w:rPr>
        <w:t>.</w:t>
      </w:r>
    </w:p>
    <w:p w14:paraId="0BDBC485" w14:textId="7E866A64" w:rsidR="00D60FEF" w:rsidRPr="00D60FEF" w:rsidRDefault="00D60FEF" w:rsidP="00D60FEF">
      <w:pPr>
        <w:spacing w:before="100" w:beforeAutospacing="1" w:after="100" w:afterAutospacing="1" w:line="240" w:lineRule="auto"/>
        <w:rPr>
          <w:rFonts w:ascii="Arial" w:eastAsia="Times New Roman" w:hAnsi="Arial" w:cs="Arial"/>
          <w:b/>
          <w:bCs/>
        </w:rPr>
      </w:pPr>
      <w:r w:rsidRPr="00D60FEF">
        <w:rPr>
          <w:rFonts w:ascii="Arial" w:eastAsia="Times New Roman" w:hAnsi="Arial" w:cs="Arial"/>
          <w:b/>
          <w:bCs/>
        </w:rPr>
        <w:t>2.2 Mowing Services</w:t>
      </w:r>
    </w:p>
    <w:p w14:paraId="7D943300" w14:textId="77777777" w:rsidR="00D60FEF" w:rsidRPr="00D60FEF" w:rsidRDefault="00D60FEF" w:rsidP="00D60FEF">
      <w:pPr>
        <w:spacing w:before="100" w:beforeAutospacing="1" w:after="100" w:afterAutospacing="1" w:line="240" w:lineRule="auto"/>
        <w:rPr>
          <w:rFonts w:ascii="Arial" w:eastAsia="Times New Roman" w:hAnsi="Arial" w:cs="Arial"/>
        </w:rPr>
      </w:pPr>
      <w:r w:rsidRPr="00D60FEF">
        <w:rPr>
          <w:rFonts w:ascii="Arial" w:eastAsia="Times New Roman" w:hAnsi="Arial" w:cs="Arial"/>
        </w:rPr>
        <w:t>The Contractor shall mow all designated turf areas on a schedule established by the University.</w:t>
      </w:r>
    </w:p>
    <w:p w14:paraId="3975778B" w14:textId="77777777" w:rsidR="00D60FEF" w:rsidRPr="00D60FEF" w:rsidRDefault="00D60FEF" w:rsidP="00D60FEF">
      <w:pPr>
        <w:spacing w:before="100" w:beforeAutospacing="1" w:after="100" w:afterAutospacing="1" w:line="240" w:lineRule="auto"/>
        <w:rPr>
          <w:rFonts w:ascii="Arial" w:eastAsia="Times New Roman" w:hAnsi="Arial" w:cs="Arial"/>
        </w:rPr>
      </w:pPr>
      <w:r w:rsidRPr="00D60FEF">
        <w:rPr>
          <w:rFonts w:ascii="Arial" w:eastAsia="Times New Roman" w:hAnsi="Arial" w:cs="Arial"/>
        </w:rPr>
        <w:t>Services shall include, at a minimum:</w:t>
      </w:r>
    </w:p>
    <w:p w14:paraId="6A77E2BD" w14:textId="77777777" w:rsidR="00D60FEF" w:rsidRPr="00D60FEF" w:rsidRDefault="00D60FEF" w:rsidP="00D60FEF">
      <w:pPr>
        <w:numPr>
          <w:ilvl w:val="0"/>
          <w:numId w:val="42"/>
        </w:numPr>
        <w:spacing w:before="100" w:beforeAutospacing="1" w:after="100" w:afterAutospacing="1" w:line="240" w:lineRule="auto"/>
        <w:rPr>
          <w:rFonts w:ascii="Arial" w:eastAsia="Times New Roman" w:hAnsi="Arial" w:cs="Arial"/>
        </w:rPr>
      </w:pPr>
      <w:r w:rsidRPr="00D60FEF">
        <w:rPr>
          <w:rFonts w:ascii="Arial" w:eastAsia="Times New Roman" w:hAnsi="Arial" w:cs="Arial"/>
        </w:rPr>
        <w:t xml:space="preserve">Mowing all maintained turf areas. </w:t>
      </w:r>
    </w:p>
    <w:p w14:paraId="1442654C" w14:textId="77777777" w:rsidR="00D60FEF" w:rsidRPr="00D60FEF" w:rsidRDefault="00D60FEF" w:rsidP="00D60FEF">
      <w:pPr>
        <w:numPr>
          <w:ilvl w:val="0"/>
          <w:numId w:val="42"/>
        </w:numPr>
        <w:spacing w:before="100" w:beforeAutospacing="1" w:after="100" w:afterAutospacing="1" w:line="240" w:lineRule="auto"/>
        <w:rPr>
          <w:rFonts w:ascii="Arial" w:eastAsia="Times New Roman" w:hAnsi="Arial" w:cs="Arial"/>
        </w:rPr>
      </w:pPr>
      <w:r w:rsidRPr="00D60FEF">
        <w:rPr>
          <w:rFonts w:ascii="Arial" w:eastAsia="Times New Roman" w:hAnsi="Arial" w:cs="Arial"/>
        </w:rPr>
        <w:t xml:space="preserve">Maintaining a uniform grass height between </w:t>
      </w:r>
      <w:r w:rsidRPr="00D60FEF">
        <w:rPr>
          <w:rFonts w:ascii="Arial" w:eastAsia="Times New Roman" w:hAnsi="Arial" w:cs="Arial"/>
          <w:b/>
          <w:bCs/>
        </w:rPr>
        <w:t>2½ inches and 4 inches</w:t>
      </w:r>
      <w:r w:rsidRPr="00D60FEF">
        <w:rPr>
          <w:rFonts w:ascii="Arial" w:eastAsia="Times New Roman" w:hAnsi="Arial" w:cs="Arial"/>
        </w:rPr>
        <w:t xml:space="preserve">, unless otherwise directed by the University. </w:t>
      </w:r>
    </w:p>
    <w:p w14:paraId="5234D905" w14:textId="77777777" w:rsidR="00D60FEF" w:rsidRPr="00D60FEF" w:rsidRDefault="00D60FEF" w:rsidP="00D60FEF">
      <w:pPr>
        <w:numPr>
          <w:ilvl w:val="0"/>
          <w:numId w:val="42"/>
        </w:numPr>
        <w:spacing w:before="100" w:beforeAutospacing="1" w:after="100" w:afterAutospacing="1" w:line="240" w:lineRule="auto"/>
        <w:rPr>
          <w:rFonts w:ascii="Arial" w:eastAsia="Times New Roman" w:hAnsi="Arial" w:cs="Arial"/>
        </w:rPr>
      </w:pPr>
      <w:r w:rsidRPr="00D60FEF">
        <w:rPr>
          <w:rFonts w:ascii="Arial" w:eastAsia="Times New Roman" w:hAnsi="Arial" w:cs="Arial"/>
        </w:rPr>
        <w:t xml:space="preserve">Mowing around trees, signs, buildings, fences, sidewalks, parking lots, light poles, fire hydrants, and other obstacles. </w:t>
      </w:r>
    </w:p>
    <w:p w14:paraId="50766870" w14:textId="77777777" w:rsidR="00D60FEF" w:rsidRPr="00D60FEF" w:rsidRDefault="00D60FEF" w:rsidP="00D60FEF">
      <w:pPr>
        <w:numPr>
          <w:ilvl w:val="0"/>
          <w:numId w:val="42"/>
        </w:numPr>
        <w:spacing w:before="100" w:beforeAutospacing="1" w:after="100" w:afterAutospacing="1" w:line="240" w:lineRule="auto"/>
        <w:rPr>
          <w:rFonts w:ascii="Arial" w:eastAsia="Times New Roman" w:hAnsi="Arial" w:cs="Arial"/>
        </w:rPr>
      </w:pPr>
      <w:r w:rsidRPr="00D60FEF">
        <w:rPr>
          <w:rFonts w:ascii="Arial" w:eastAsia="Times New Roman" w:hAnsi="Arial" w:cs="Arial"/>
        </w:rPr>
        <w:t xml:space="preserve">Preventing scalping or damage to turf. </w:t>
      </w:r>
    </w:p>
    <w:p w14:paraId="69915F6F" w14:textId="77777777" w:rsidR="00D60FEF" w:rsidRPr="00D60FEF" w:rsidRDefault="00D60FEF" w:rsidP="00D60FEF">
      <w:pPr>
        <w:numPr>
          <w:ilvl w:val="0"/>
          <w:numId w:val="42"/>
        </w:numPr>
        <w:spacing w:before="100" w:beforeAutospacing="1" w:after="100" w:afterAutospacing="1" w:line="240" w:lineRule="auto"/>
        <w:rPr>
          <w:rFonts w:ascii="Times New Roman" w:eastAsia="Times New Roman" w:hAnsi="Times New Roman" w:cs="Times New Roman"/>
          <w:sz w:val="24"/>
          <w:szCs w:val="24"/>
        </w:rPr>
      </w:pPr>
      <w:r w:rsidRPr="00D60FEF">
        <w:rPr>
          <w:rFonts w:ascii="Arial" w:eastAsia="Times New Roman" w:hAnsi="Arial" w:cs="Arial"/>
        </w:rPr>
        <w:t>Using equipment appropriate for the terrain and conditions</w:t>
      </w:r>
      <w:r w:rsidRPr="00D60FEF">
        <w:rPr>
          <w:rFonts w:ascii="Times New Roman" w:eastAsia="Times New Roman" w:hAnsi="Times New Roman" w:cs="Times New Roman"/>
          <w:sz w:val="24"/>
          <w:szCs w:val="24"/>
        </w:rPr>
        <w:t>.</w:t>
      </w:r>
    </w:p>
    <w:p w14:paraId="05AC8487" w14:textId="5CB6A679" w:rsidR="00D60FEF" w:rsidRPr="00D60FEF" w:rsidRDefault="00D60FEF" w:rsidP="00D60FEF">
      <w:pPr>
        <w:spacing w:before="100" w:beforeAutospacing="1" w:after="100" w:afterAutospacing="1" w:line="240" w:lineRule="auto"/>
        <w:rPr>
          <w:rFonts w:ascii="Times New Roman" w:eastAsia="Times New Roman" w:hAnsi="Times New Roman" w:cs="Times New Roman"/>
          <w:b/>
          <w:bCs/>
          <w:sz w:val="24"/>
          <w:szCs w:val="24"/>
        </w:rPr>
      </w:pPr>
      <w:r w:rsidRPr="00D60FEF">
        <w:rPr>
          <w:rFonts w:ascii="Times New Roman" w:eastAsia="Times New Roman" w:hAnsi="Times New Roman" w:cs="Times New Roman"/>
          <w:b/>
          <w:bCs/>
          <w:sz w:val="24"/>
          <w:szCs w:val="24"/>
        </w:rPr>
        <w:t>2.3 Trimming &amp; Edging</w:t>
      </w:r>
    </w:p>
    <w:p w14:paraId="70E7A594" w14:textId="77777777" w:rsidR="00D60FEF" w:rsidRPr="00D60FEF" w:rsidRDefault="00D60FEF" w:rsidP="00D60FEF">
      <w:pPr>
        <w:spacing w:before="100" w:beforeAutospacing="1" w:after="100" w:afterAutospacing="1" w:line="240" w:lineRule="auto"/>
        <w:rPr>
          <w:rFonts w:ascii="Arial" w:eastAsia="Times New Roman" w:hAnsi="Arial" w:cs="Arial"/>
        </w:rPr>
      </w:pPr>
      <w:r w:rsidRPr="00D60FEF">
        <w:rPr>
          <w:rFonts w:ascii="Arial" w:eastAsia="Times New Roman" w:hAnsi="Arial" w:cs="Arial"/>
        </w:rPr>
        <w:t>Following each mowing cycle, the Contractor shall:</w:t>
      </w:r>
    </w:p>
    <w:p w14:paraId="01C80918" w14:textId="77777777" w:rsidR="00D60FEF" w:rsidRPr="00D60FEF" w:rsidRDefault="00D60FEF" w:rsidP="00D60FEF">
      <w:pPr>
        <w:numPr>
          <w:ilvl w:val="0"/>
          <w:numId w:val="43"/>
        </w:numPr>
        <w:spacing w:before="100" w:beforeAutospacing="1" w:after="100" w:afterAutospacing="1" w:line="240" w:lineRule="auto"/>
        <w:rPr>
          <w:rFonts w:ascii="Arial" w:eastAsia="Times New Roman" w:hAnsi="Arial" w:cs="Arial"/>
        </w:rPr>
      </w:pPr>
      <w:r w:rsidRPr="00D60FEF">
        <w:rPr>
          <w:rFonts w:ascii="Arial" w:eastAsia="Times New Roman" w:hAnsi="Arial" w:cs="Arial"/>
        </w:rPr>
        <w:lastRenderedPageBreak/>
        <w:t xml:space="preserve">Trim around buildings, trees, fences, landscaping, signs, sidewalks, utility boxes, and other structures not accessible by mowing equipment. </w:t>
      </w:r>
    </w:p>
    <w:p w14:paraId="7211879A" w14:textId="77777777" w:rsidR="00D60FEF" w:rsidRPr="00D60FEF" w:rsidRDefault="00D60FEF" w:rsidP="00D60FEF">
      <w:pPr>
        <w:numPr>
          <w:ilvl w:val="0"/>
          <w:numId w:val="43"/>
        </w:numPr>
        <w:spacing w:before="100" w:beforeAutospacing="1" w:after="100" w:afterAutospacing="1" w:line="240" w:lineRule="auto"/>
        <w:rPr>
          <w:rFonts w:ascii="Arial" w:eastAsia="Times New Roman" w:hAnsi="Arial" w:cs="Arial"/>
        </w:rPr>
      </w:pPr>
      <w:r w:rsidRPr="00D60FEF">
        <w:rPr>
          <w:rFonts w:ascii="Arial" w:eastAsia="Times New Roman" w:hAnsi="Arial" w:cs="Arial"/>
        </w:rPr>
        <w:t xml:space="preserve">Edge sidewalks, curbs, parking lots, and landscaped beds to maintain a neat appearance. </w:t>
      </w:r>
    </w:p>
    <w:p w14:paraId="258C0D65" w14:textId="77777777" w:rsidR="00D60FEF" w:rsidRPr="00D60FEF" w:rsidRDefault="00D60FEF" w:rsidP="00D60FEF">
      <w:pPr>
        <w:numPr>
          <w:ilvl w:val="0"/>
          <w:numId w:val="43"/>
        </w:numPr>
        <w:spacing w:before="100" w:beforeAutospacing="1" w:after="100" w:afterAutospacing="1" w:line="240" w:lineRule="auto"/>
        <w:rPr>
          <w:rFonts w:ascii="Arial" w:eastAsia="Times New Roman" w:hAnsi="Arial" w:cs="Arial"/>
        </w:rPr>
      </w:pPr>
      <w:r w:rsidRPr="00D60FEF">
        <w:rPr>
          <w:rFonts w:ascii="Arial" w:eastAsia="Times New Roman" w:hAnsi="Arial" w:cs="Arial"/>
        </w:rPr>
        <w:t>Remove excessive grass growth from cracks and joints where practical.</w:t>
      </w:r>
    </w:p>
    <w:p w14:paraId="661D6990" w14:textId="455C3A1B" w:rsidR="00D60FEF" w:rsidRPr="00D60FEF" w:rsidRDefault="00D60FEF" w:rsidP="00D60FEF">
      <w:pPr>
        <w:spacing w:before="100" w:beforeAutospacing="1" w:after="100" w:afterAutospacing="1" w:line="240" w:lineRule="auto"/>
        <w:rPr>
          <w:rFonts w:ascii="Arial" w:eastAsia="Times New Roman" w:hAnsi="Arial" w:cs="Arial"/>
          <w:b/>
          <w:bCs/>
        </w:rPr>
      </w:pPr>
      <w:r w:rsidRPr="00D60FEF">
        <w:rPr>
          <w:rFonts w:ascii="Arial" w:eastAsia="Times New Roman" w:hAnsi="Arial" w:cs="Arial"/>
          <w:b/>
          <w:bCs/>
        </w:rPr>
        <w:t>2.4 Blowing &amp; Cleanup</w:t>
      </w:r>
    </w:p>
    <w:p w14:paraId="44F0CB99" w14:textId="77777777" w:rsidR="00D60FEF" w:rsidRPr="00D60FEF" w:rsidRDefault="00D60FEF" w:rsidP="00D60FEF">
      <w:pPr>
        <w:spacing w:before="100" w:beforeAutospacing="1" w:after="100" w:afterAutospacing="1" w:line="240" w:lineRule="auto"/>
        <w:rPr>
          <w:rFonts w:ascii="Arial" w:eastAsia="Times New Roman" w:hAnsi="Arial" w:cs="Arial"/>
        </w:rPr>
      </w:pPr>
      <w:r w:rsidRPr="00D60FEF">
        <w:rPr>
          <w:rFonts w:ascii="Arial" w:eastAsia="Times New Roman" w:hAnsi="Arial" w:cs="Arial"/>
        </w:rPr>
        <w:t>Immediately following each mowing service, the Contractor shall:</w:t>
      </w:r>
    </w:p>
    <w:p w14:paraId="64BF9328" w14:textId="77777777" w:rsidR="00D60FEF" w:rsidRPr="00D60FEF" w:rsidRDefault="00D60FEF" w:rsidP="00D60FEF">
      <w:pPr>
        <w:numPr>
          <w:ilvl w:val="0"/>
          <w:numId w:val="44"/>
        </w:numPr>
        <w:spacing w:before="100" w:beforeAutospacing="1" w:after="100" w:afterAutospacing="1" w:line="240" w:lineRule="auto"/>
        <w:rPr>
          <w:rFonts w:ascii="Arial" w:eastAsia="Times New Roman" w:hAnsi="Arial" w:cs="Arial"/>
        </w:rPr>
      </w:pPr>
      <w:r w:rsidRPr="00D60FEF">
        <w:rPr>
          <w:rFonts w:ascii="Arial" w:eastAsia="Times New Roman" w:hAnsi="Arial" w:cs="Arial"/>
        </w:rPr>
        <w:t xml:space="preserve">Remove grass clippings from sidewalks, entrances, parking lots, roadways, patios, and other hard surfaces. </w:t>
      </w:r>
    </w:p>
    <w:p w14:paraId="247D58EC" w14:textId="77777777" w:rsidR="00D60FEF" w:rsidRPr="00D60FEF" w:rsidRDefault="00D60FEF" w:rsidP="00D60FEF">
      <w:pPr>
        <w:numPr>
          <w:ilvl w:val="0"/>
          <w:numId w:val="44"/>
        </w:numPr>
        <w:spacing w:before="100" w:beforeAutospacing="1" w:after="100" w:afterAutospacing="1" w:line="240" w:lineRule="auto"/>
        <w:rPr>
          <w:rFonts w:ascii="Arial" w:eastAsia="Times New Roman" w:hAnsi="Arial" w:cs="Arial"/>
        </w:rPr>
      </w:pPr>
      <w:r w:rsidRPr="00D60FEF">
        <w:rPr>
          <w:rFonts w:ascii="Arial" w:eastAsia="Times New Roman" w:hAnsi="Arial" w:cs="Arial"/>
        </w:rPr>
        <w:t xml:space="preserve">Remove debris created during mowing operations. </w:t>
      </w:r>
    </w:p>
    <w:p w14:paraId="77C92515" w14:textId="77777777" w:rsidR="00D60FEF" w:rsidRPr="00D60FEF" w:rsidRDefault="00D60FEF" w:rsidP="00D60FEF">
      <w:pPr>
        <w:numPr>
          <w:ilvl w:val="0"/>
          <w:numId w:val="44"/>
        </w:numPr>
        <w:spacing w:before="100" w:beforeAutospacing="1" w:after="100" w:afterAutospacing="1" w:line="240" w:lineRule="auto"/>
        <w:rPr>
          <w:rFonts w:ascii="Arial" w:eastAsia="Times New Roman" w:hAnsi="Arial" w:cs="Arial"/>
        </w:rPr>
      </w:pPr>
      <w:r w:rsidRPr="00D60FEF">
        <w:rPr>
          <w:rFonts w:ascii="Arial" w:eastAsia="Times New Roman" w:hAnsi="Arial" w:cs="Arial"/>
        </w:rPr>
        <w:t xml:space="preserve">Leave all areas clean and free of hazards. </w:t>
      </w:r>
    </w:p>
    <w:p w14:paraId="7AA07E2D" w14:textId="77777777" w:rsidR="00D60FEF" w:rsidRPr="00D60FEF" w:rsidRDefault="00D60FEF" w:rsidP="00D60FEF">
      <w:pPr>
        <w:spacing w:before="100" w:beforeAutospacing="1" w:after="100" w:afterAutospacing="1" w:line="240" w:lineRule="auto"/>
        <w:rPr>
          <w:rFonts w:ascii="Arial" w:eastAsia="Times New Roman" w:hAnsi="Arial" w:cs="Arial"/>
        </w:rPr>
      </w:pPr>
      <w:r w:rsidRPr="00D60FEF">
        <w:rPr>
          <w:rFonts w:ascii="Arial" w:eastAsia="Times New Roman" w:hAnsi="Arial" w:cs="Arial"/>
        </w:rPr>
        <w:t>Grass clippings shall not be blown into roadways, storm drains, or onto parked vehicles.</w:t>
      </w:r>
    </w:p>
    <w:p w14:paraId="79FB6901" w14:textId="2017DC5C" w:rsidR="00D60FEF" w:rsidRPr="009C4C09" w:rsidRDefault="00D60FEF" w:rsidP="00C203DC">
      <w:pPr>
        <w:rPr>
          <w:rFonts w:ascii="Arial" w:hAnsi="Arial" w:cs="Arial"/>
          <w:b/>
          <w:bCs/>
        </w:rPr>
      </w:pPr>
      <w:r w:rsidRPr="009C4C09">
        <w:rPr>
          <w:rFonts w:ascii="Arial" w:hAnsi="Arial" w:cs="Arial"/>
          <w:b/>
          <w:bCs/>
        </w:rPr>
        <w:t>2.5 Litter &amp; Debris Removal</w:t>
      </w:r>
    </w:p>
    <w:p w14:paraId="738C7376" w14:textId="77777777" w:rsidR="00D60FEF" w:rsidRPr="00D60FEF" w:rsidRDefault="00D60FEF" w:rsidP="00D60FEF">
      <w:pPr>
        <w:spacing w:before="100" w:beforeAutospacing="1" w:after="100" w:afterAutospacing="1" w:line="240" w:lineRule="auto"/>
        <w:rPr>
          <w:rFonts w:ascii="Arial" w:eastAsia="Times New Roman" w:hAnsi="Arial" w:cs="Arial"/>
        </w:rPr>
      </w:pPr>
      <w:r w:rsidRPr="00D60FEF">
        <w:rPr>
          <w:rFonts w:ascii="Arial" w:eastAsia="Times New Roman" w:hAnsi="Arial" w:cs="Arial"/>
        </w:rPr>
        <w:t>Prior to mowing, the Contractor shall remove litter and debris that could present a hazard to personnel or equipment, including:</w:t>
      </w:r>
    </w:p>
    <w:p w14:paraId="6E3661E9" w14:textId="77777777" w:rsidR="00D60FEF" w:rsidRPr="00D60FEF" w:rsidRDefault="00D60FEF" w:rsidP="00D60FEF">
      <w:pPr>
        <w:numPr>
          <w:ilvl w:val="0"/>
          <w:numId w:val="45"/>
        </w:numPr>
        <w:spacing w:before="100" w:beforeAutospacing="1" w:after="100" w:afterAutospacing="1" w:line="240" w:lineRule="auto"/>
        <w:rPr>
          <w:rFonts w:ascii="Arial" w:eastAsia="Times New Roman" w:hAnsi="Arial" w:cs="Arial"/>
        </w:rPr>
      </w:pPr>
      <w:r w:rsidRPr="00D60FEF">
        <w:rPr>
          <w:rFonts w:ascii="Arial" w:eastAsia="Times New Roman" w:hAnsi="Arial" w:cs="Arial"/>
        </w:rPr>
        <w:t xml:space="preserve">Paper products </w:t>
      </w:r>
    </w:p>
    <w:p w14:paraId="37572526" w14:textId="77777777" w:rsidR="00D60FEF" w:rsidRPr="00D60FEF" w:rsidRDefault="00D60FEF" w:rsidP="00D60FEF">
      <w:pPr>
        <w:numPr>
          <w:ilvl w:val="0"/>
          <w:numId w:val="45"/>
        </w:numPr>
        <w:spacing w:before="100" w:beforeAutospacing="1" w:after="100" w:afterAutospacing="1" w:line="240" w:lineRule="auto"/>
        <w:rPr>
          <w:rFonts w:ascii="Arial" w:eastAsia="Times New Roman" w:hAnsi="Arial" w:cs="Arial"/>
        </w:rPr>
      </w:pPr>
      <w:r w:rsidRPr="00D60FEF">
        <w:rPr>
          <w:rFonts w:ascii="Arial" w:eastAsia="Times New Roman" w:hAnsi="Arial" w:cs="Arial"/>
        </w:rPr>
        <w:t xml:space="preserve">Bottles </w:t>
      </w:r>
    </w:p>
    <w:p w14:paraId="2539063D" w14:textId="77777777" w:rsidR="00D60FEF" w:rsidRPr="00D60FEF" w:rsidRDefault="00D60FEF" w:rsidP="00D60FEF">
      <w:pPr>
        <w:numPr>
          <w:ilvl w:val="0"/>
          <w:numId w:val="45"/>
        </w:numPr>
        <w:spacing w:before="100" w:beforeAutospacing="1" w:after="100" w:afterAutospacing="1" w:line="240" w:lineRule="auto"/>
        <w:rPr>
          <w:rFonts w:ascii="Arial" w:eastAsia="Times New Roman" w:hAnsi="Arial" w:cs="Arial"/>
        </w:rPr>
      </w:pPr>
      <w:r w:rsidRPr="00D60FEF">
        <w:rPr>
          <w:rFonts w:ascii="Arial" w:eastAsia="Times New Roman" w:hAnsi="Arial" w:cs="Arial"/>
        </w:rPr>
        <w:t xml:space="preserve">Cans </w:t>
      </w:r>
    </w:p>
    <w:p w14:paraId="17B10710" w14:textId="77777777" w:rsidR="00D60FEF" w:rsidRPr="00D60FEF" w:rsidRDefault="00D60FEF" w:rsidP="00D60FEF">
      <w:pPr>
        <w:numPr>
          <w:ilvl w:val="0"/>
          <w:numId w:val="45"/>
        </w:numPr>
        <w:spacing w:before="100" w:beforeAutospacing="1" w:after="100" w:afterAutospacing="1" w:line="240" w:lineRule="auto"/>
        <w:rPr>
          <w:rFonts w:ascii="Arial" w:eastAsia="Times New Roman" w:hAnsi="Arial" w:cs="Arial"/>
        </w:rPr>
      </w:pPr>
      <w:r w:rsidRPr="00D60FEF">
        <w:rPr>
          <w:rFonts w:ascii="Arial" w:eastAsia="Times New Roman" w:hAnsi="Arial" w:cs="Arial"/>
        </w:rPr>
        <w:t xml:space="preserve">Tree limbs </w:t>
      </w:r>
    </w:p>
    <w:p w14:paraId="7D68AD6D" w14:textId="77777777" w:rsidR="00D60FEF" w:rsidRPr="00D60FEF" w:rsidRDefault="00D60FEF" w:rsidP="00D60FEF">
      <w:pPr>
        <w:numPr>
          <w:ilvl w:val="0"/>
          <w:numId w:val="45"/>
        </w:numPr>
        <w:spacing w:before="100" w:beforeAutospacing="1" w:after="100" w:afterAutospacing="1" w:line="240" w:lineRule="auto"/>
        <w:rPr>
          <w:rFonts w:ascii="Arial" w:eastAsia="Times New Roman" w:hAnsi="Arial" w:cs="Arial"/>
        </w:rPr>
      </w:pPr>
      <w:r w:rsidRPr="00D60FEF">
        <w:rPr>
          <w:rFonts w:ascii="Arial" w:eastAsia="Times New Roman" w:hAnsi="Arial" w:cs="Arial"/>
        </w:rPr>
        <w:t xml:space="preserve">Fallen branches </w:t>
      </w:r>
    </w:p>
    <w:p w14:paraId="33D22CC7" w14:textId="77777777" w:rsidR="00D60FEF" w:rsidRPr="00D60FEF" w:rsidRDefault="00D60FEF" w:rsidP="00D60FEF">
      <w:pPr>
        <w:numPr>
          <w:ilvl w:val="0"/>
          <w:numId w:val="45"/>
        </w:numPr>
        <w:spacing w:before="100" w:beforeAutospacing="1" w:after="100" w:afterAutospacing="1" w:line="240" w:lineRule="auto"/>
        <w:rPr>
          <w:rFonts w:ascii="Arial" w:eastAsia="Times New Roman" w:hAnsi="Arial" w:cs="Arial"/>
        </w:rPr>
      </w:pPr>
      <w:r w:rsidRPr="00D60FEF">
        <w:rPr>
          <w:rFonts w:ascii="Arial" w:eastAsia="Times New Roman" w:hAnsi="Arial" w:cs="Arial"/>
        </w:rPr>
        <w:t xml:space="preserve">Other foreign objects </w:t>
      </w:r>
    </w:p>
    <w:p w14:paraId="210CA3A3" w14:textId="77777777" w:rsidR="00D60FEF" w:rsidRPr="00D60FEF" w:rsidRDefault="00D60FEF" w:rsidP="00D60FEF">
      <w:pPr>
        <w:spacing w:before="100" w:beforeAutospacing="1" w:after="100" w:afterAutospacing="1" w:line="240" w:lineRule="auto"/>
        <w:rPr>
          <w:rFonts w:ascii="Arial" w:eastAsia="Times New Roman" w:hAnsi="Arial" w:cs="Arial"/>
        </w:rPr>
      </w:pPr>
      <w:r w:rsidRPr="00D60FEF">
        <w:rPr>
          <w:rFonts w:ascii="Arial" w:eastAsia="Times New Roman" w:hAnsi="Arial" w:cs="Arial"/>
        </w:rPr>
        <w:t>Large debris or hazardous materials shall be reported immediately to the University.</w:t>
      </w:r>
    </w:p>
    <w:p w14:paraId="4E6D8692" w14:textId="5AF5BB82" w:rsidR="00D60FEF" w:rsidRPr="00081B22" w:rsidRDefault="009C4C09" w:rsidP="00C203DC">
      <w:pPr>
        <w:rPr>
          <w:rFonts w:ascii="Arial" w:hAnsi="Arial" w:cs="Arial"/>
          <w:b/>
          <w:bCs/>
        </w:rPr>
      </w:pPr>
      <w:r>
        <w:rPr>
          <w:rFonts w:ascii="Arial" w:hAnsi="Arial" w:cs="Arial"/>
          <w:b/>
          <w:bCs/>
        </w:rPr>
        <w:t>2.6 Landscape Bed Maintenance (Optional)</w:t>
      </w:r>
    </w:p>
    <w:p w14:paraId="1E04691A" w14:textId="47D3699A" w:rsidR="009C4C09" w:rsidRPr="009C4C09" w:rsidRDefault="00AC28F2" w:rsidP="009C4C09">
      <w:pPr>
        <w:pStyle w:val="pdq2pgselectionanchorcontainer"/>
        <w:rPr>
          <w:rFonts w:ascii="Arial" w:hAnsi="Arial" w:cs="Arial"/>
          <w:sz w:val="22"/>
          <w:szCs w:val="22"/>
        </w:rPr>
      </w:pPr>
      <w:r w:rsidRPr="009C4C09">
        <w:rPr>
          <w:rFonts w:ascii="Arial" w:hAnsi="Arial" w:cs="Arial"/>
          <w:sz w:val="22"/>
          <w:szCs w:val="22"/>
        </w:rPr>
        <w:t xml:space="preserve"> </w:t>
      </w:r>
      <w:r w:rsidR="009C4C09" w:rsidRPr="009C4C09">
        <w:rPr>
          <w:rFonts w:ascii="Arial" w:hAnsi="Arial" w:cs="Arial"/>
          <w:sz w:val="22"/>
          <w:szCs w:val="22"/>
        </w:rPr>
        <w:t>If requested by the University, the Contractor may provide:</w:t>
      </w:r>
    </w:p>
    <w:p w14:paraId="2A40DF1E" w14:textId="77777777" w:rsidR="009C4C09" w:rsidRPr="009C4C09" w:rsidRDefault="009C4C09" w:rsidP="009C4C09">
      <w:pPr>
        <w:numPr>
          <w:ilvl w:val="0"/>
          <w:numId w:val="46"/>
        </w:numPr>
        <w:spacing w:before="100" w:beforeAutospacing="1" w:after="100" w:afterAutospacing="1" w:line="240" w:lineRule="auto"/>
        <w:rPr>
          <w:rFonts w:ascii="Arial" w:eastAsia="Times New Roman" w:hAnsi="Arial" w:cs="Arial"/>
        </w:rPr>
      </w:pPr>
      <w:r w:rsidRPr="009C4C09">
        <w:rPr>
          <w:rFonts w:ascii="Arial" w:eastAsia="Times New Roman" w:hAnsi="Arial" w:cs="Arial"/>
        </w:rPr>
        <w:t xml:space="preserve">Weed removal </w:t>
      </w:r>
    </w:p>
    <w:p w14:paraId="15BC3F1E" w14:textId="77777777" w:rsidR="009C4C09" w:rsidRPr="009C4C09" w:rsidRDefault="009C4C09" w:rsidP="009C4C09">
      <w:pPr>
        <w:numPr>
          <w:ilvl w:val="0"/>
          <w:numId w:val="46"/>
        </w:numPr>
        <w:spacing w:before="100" w:beforeAutospacing="1" w:after="100" w:afterAutospacing="1" w:line="240" w:lineRule="auto"/>
        <w:rPr>
          <w:rFonts w:ascii="Arial" w:eastAsia="Times New Roman" w:hAnsi="Arial" w:cs="Arial"/>
        </w:rPr>
      </w:pPr>
      <w:r w:rsidRPr="009C4C09">
        <w:rPr>
          <w:rFonts w:ascii="Arial" w:eastAsia="Times New Roman" w:hAnsi="Arial" w:cs="Arial"/>
        </w:rPr>
        <w:t xml:space="preserve">Mulching </w:t>
      </w:r>
    </w:p>
    <w:p w14:paraId="71CE24BB" w14:textId="77777777" w:rsidR="009C4C09" w:rsidRPr="009C4C09" w:rsidRDefault="009C4C09" w:rsidP="009C4C09">
      <w:pPr>
        <w:numPr>
          <w:ilvl w:val="0"/>
          <w:numId w:val="46"/>
        </w:numPr>
        <w:spacing w:before="100" w:beforeAutospacing="1" w:after="100" w:afterAutospacing="1" w:line="240" w:lineRule="auto"/>
        <w:rPr>
          <w:rFonts w:ascii="Arial" w:eastAsia="Times New Roman" w:hAnsi="Arial" w:cs="Arial"/>
        </w:rPr>
      </w:pPr>
      <w:r w:rsidRPr="009C4C09">
        <w:rPr>
          <w:rFonts w:ascii="Arial" w:eastAsia="Times New Roman" w:hAnsi="Arial" w:cs="Arial"/>
        </w:rPr>
        <w:t xml:space="preserve">Shrub trimming </w:t>
      </w:r>
    </w:p>
    <w:p w14:paraId="0C641B0A" w14:textId="77777777" w:rsidR="009C4C09" w:rsidRPr="009C4C09" w:rsidRDefault="009C4C09" w:rsidP="009C4C09">
      <w:pPr>
        <w:numPr>
          <w:ilvl w:val="0"/>
          <w:numId w:val="46"/>
        </w:numPr>
        <w:spacing w:before="100" w:beforeAutospacing="1" w:after="100" w:afterAutospacing="1" w:line="240" w:lineRule="auto"/>
        <w:rPr>
          <w:rFonts w:ascii="Arial" w:eastAsia="Times New Roman" w:hAnsi="Arial" w:cs="Arial"/>
        </w:rPr>
      </w:pPr>
      <w:r w:rsidRPr="009C4C09">
        <w:rPr>
          <w:rFonts w:ascii="Arial" w:eastAsia="Times New Roman" w:hAnsi="Arial" w:cs="Arial"/>
        </w:rPr>
        <w:t xml:space="preserve">Bed edging </w:t>
      </w:r>
    </w:p>
    <w:p w14:paraId="776E00E8" w14:textId="77777777" w:rsidR="009C4C09" w:rsidRPr="009C4C09" w:rsidRDefault="009C4C09" w:rsidP="009C4C09">
      <w:pPr>
        <w:numPr>
          <w:ilvl w:val="0"/>
          <w:numId w:val="46"/>
        </w:numPr>
        <w:spacing w:before="100" w:beforeAutospacing="1" w:after="100" w:afterAutospacing="1" w:line="240" w:lineRule="auto"/>
        <w:rPr>
          <w:rFonts w:ascii="Arial" w:eastAsia="Times New Roman" w:hAnsi="Arial" w:cs="Arial"/>
        </w:rPr>
      </w:pPr>
      <w:r w:rsidRPr="009C4C09">
        <w:rPr>
          <w:rFonts w:ascii="Arial" w:eastAsia="Times New Roman" w:hAnsi="Arial" w:cs="Arial"/>
        </w:rPr>
        <w:t xml:space="preserve">Seasonal cleanup </w:t>
      </w:r>
    </w:p>
    <w:p w14:paraId="5225BFEA" w14:textId="77777777" w:rsidR="009C4C09" w:rsidRPr="009C4C09" w:rsidRDefault="009C4C09" w:rsidP="009C4C09">
      <w:pPr>
        <w:spacing w:before="100" w:beforeAutospacing="1" w:after="100" w:afterAutospacing="1" w:line="240" w:lineRule="auto"/>
        <w:rPr>
          <w:rFonts w:ascii="Arial" w:eastAsia="Times New Roman" w:hAnsi="Arial" w:cs="Arial"/>
        </w:rPr>
      </w:pPr>
      <w:r w:rsidRPr="009C4C09">
        <w:rPr>
          <w:rFonts w:ascii="Arial" w:eastAsia="Times New Roman" w:hAnsi="Arial" w:cs="Arial"/>
        </w:rPr>
        <w:t>These services shall be performed only upon written authorization from the University.</w:t>
      </w:r>
    </w:p>
    <w:p w14:paraId="60CC7F10" w14:textId="3F07BB37" w:rsidR="00AC28F2" w:rsidRDefault="009C4C09" w:rsidP="00464DBB">
      <w:pPr>
        <w:spacing w:after="0" w:line="240" w:lineRule="auto"/>
        <w:jc w:val="both"/>
        <w:rPr>
          <w:rFonts w:ascii="Arial" w:hAnsi="Arial" w:cs="Arial"/>
          <w:b/>
          <w:bCs/>
        </w:rPr>
      </w:pPr>
      <w:r w:rsidRPr="009C4C09">
        <w:rPr>
          <w:rFonts w:ascii="Arial" w:hAnsi="Arial" w:cs="Arial"/>
          <w:b/>
          <w:bCs/>
        </w:rPr>
        <w:t>2.7 Work Schedule</w:t>
      </w:r>
    </w:p>
    <w:p w14:paraId="5F1DD868" w14:textId="77777777" w:rsidR="009C4C09" w:rsidRPr="009C4C09" w:rsidRDefault="009C4C09" w:rsidP="009C4C09">
      <w:pPr>
        <w:spacing w:before="100" w:beforeAutospacing="1" w:after="100" w:afterAutospacing="1" w:line="240" w:lineRule="auto"/>
        <w:rPr>
          <w:rFonts w:ascii="Arial" w:eastAsia="Times New Roman" w:hAnsi="Arial" w:cs="Arial"/>
        </w:rPr>
      </w:pPr>
      <w:r w:rsidRPr="009C4C09">
        <w:rPr>
          <w:rFonts w:ascii="Arial" w:eastAsia="Times New Roman" w:hAnsi="Arial" w:cs="Arial"/>
        </w:rPr>
        <w:t>Normal work hours shall be coordinated with the University's designated representative.</w:t>
      </w:r>
    </w:p>
    <w:p w14:paraId="1703EC45" w14:textId="77777777" w:rsidR="009C4C09" w:rsidRPr="009C4C09" w:rsidRDefault="009C4C09" w:rsidP="009C4C09">
      <w:pPr>
        <w:spacing w:before="100" w:beforeAutospacing="1" w:after="100" w:afterAutospacing="1" w:line="240" w:lineRule="auto"/>
        <w:rPr>
          <w:rFonts w:ascii="Arial" w:eastAsia="Times New Roman" w:hAnsi="Arial" w:cs="Arial"/>
        </w:rPr>
      </w:pPr>
      <w:r w:rsidRPr="009C4C09">
        <w:rPr>
          <w:rFonts w:ascii="Arial" w:eastAsia="Times New Roman" w:hAnsi="Arial" w:cs="Arial"/>
        </w:rPr>
        <w:t>The Contractor shall:</w:t>
      </w:r>
    </w:p>
    <w:p w14:paraId="0C8BC86B" w14:textId="77777777" w:rsidR="009C4C09" w:rsidRPr="009C4C09" w:rsidRDefault="009C4C09" w:rsidP="009C4C09">
      <w:pPr>
        <w:numPr>
          <w:ilvl w:val="0"/>
          <w:numId w:val="47"/>
        </w:numPr>
        <w:spacing w:before="100" w:beforeAutospacing="1" w:after="100" w:afterAutospacing="1" w:line="240" w:lineRule="auto"/>
        <w:rPr>
          <w:rFonts w:ascii="Arial" w:eastAsia="Times New Roman" w:hAnsi="Arial" w:cs="Arial"/>
        </w:rPr>
      </w:pPr>
      <w:r w:rsidRPr="009C4C09">
        <w:rPr>
          <w:rFonts w:ascii="Arial" w:eastAsia="Times New Roman" w:hAnsi="Arial" w:cs="Arial"/>
        </w:rPr>
        <w:t xml:space="preserve">Avoid interference with scheduled campus events whenever possible. </w:t>
      </w:r>
    </w:p>
    <w:p w14:paraId="699470EF" w14:textId="77777777" w:rsidR="009C4C09" w:rsidRPr="009C4C09" w:rsidRDefault="009C4C09" w:rsidP="009C4C09">
      <w:pPr>
        <w:numPr>
          <w:ilvl w:val="0"/>
          <w:numId w:val="47"/>
        </w:numPr>
        <w:spacing w:before="100" w:beforeAutospacing="1" w:after="100" w:afterAutospacing="1" w:line="240" w:lineRule="auto"/>
        <w:rPr>
          <w:rFonts w:ascii="Arial" w:eastAsia="Times New Roman" w:hAnsi="Arial" w:cs="Arial"/>
        </w:rPr>
      </w:pPr>
      <w:r w:rsidRPr="009C4C09">
        <w:rPr>
          <w:rFonts w:ascii="Arial" w:eastAsia="Times New Roman" w:hAnsi="Arial" w:cs="Arial"/>
        </w:rPr>
        <w:t xml:space="preserve">Coordinate special scheduling requests with the University. </w:t>
      </w:r>
    </w:p>
    <w:p w14:paraId="7EBD6646" w14:textId="77777777" w:rsidR="009C4C09" w:rsidRPr="009C4C09" w:rsidRDefault="009C4C09" w:rsidP="009C4C09">
      <w:pPr>
        <w:numPr>
          <w:ilvl w:val="0"/>
          <w:numId w:val="47"/>
        </w:numPr>
        <w:spacing w:before="100" w:beforeAutospacing="1" w:after="100" w:afterAutospacing="1" w:line="240" w:lineRule="auto"/>
        <w:rPr>
          <w:rFonts w:ascii="Arial" w:eastAsia="Times New Roman" w:hAnsi="Arial" w:cs="Arial"/>
        </w:rPr>
      </w:pPr>
      <w:r w:rsidRPr="009C4C09">
        <w:rPr>
          <w:rFonts w:ascii="Arial" w:eastAsia="Times New Roman" w:hAnsi="Arial" w:cs="Arial"/>
        </w:rPr>
        <w:lastRenderedPageBreak/>
        <w:t>Notify the University of weather-related delays.</w:t>
      </w:r>
    </w:p>
    <w:p w14:paraId="30B54583" w14:textId="5AD236B2" w:rsidR="009C4C09" w:rsidRDefault="009C4C09" w:rsidP="00464DBB">
      <w:pPr>
        <w:spacing w:after="0" w:line="240" w:lineRule="auto"/>
        <w:jc w:val="both"/>
        <w:rPr>
          <w:rFonts w:ascii="Arial" w:hAnsi="Arial" w:cs="Arial"/>
        </w:rPr>
      </w:pPr>
    </w:p>
    <w:p w14:paraId="4D892840" w14:textId="4ECBF168" w:rsidR="009C4C09" w:rsidRDefault="009C4C09" w:rsidP="00464DBB">
      <w:pPr>
        <w:spacing w:after="0" w:line="240" w:lineRule="auto"/>
        <w:jc w:val="both"/>
        <w:rPr>
          <w:rFonts w:ascii="Arial" w:hAnsi="Arial" w:cs="Arial"/>
        </w:rPr>
      </w:pPr>
    </w:p>
    <w:p w14:paraId="00F9076A" w14:textId="6C9E1ECF" w:rsidR="009C4C09" w:rsidRDefault="009C4C09" w:rsidP="00464DBB">
      <w:pPr>
        <w:spacing w:after="0" w:line="240" w:lineRule="auto"/>
        <w:jc w:val="both"/>
        <w:rPr>
          <w:rFonts w:ascii="Arial" w:hAnsi="Arial" w:cs="Arial"/>
        </w:rPr>
      </w:pPr>
    </w:p>
    <w:p w14:paraId="0910D8F9" w14:textId="77777777" w:rsidR="009C4C09" w:rsidRPr="009C4C09" w:rsidRDefault="009C4C09" w:rsidP="00464DBB">
      <w:pPr>
        <w:spacing w:after="0" w:line="240" w:lineRule="auto"/>
        <w:jc w:val="both"/>
        <w:rPr>
          <w:rFonts w:ascii="Arial" w:hAnsi="Arial" w:cs="Arial"/>
        </w:rPr>
      </w:pPr>
    </w:p>
    <w:p w14:paraId="771DD6F2" w14:textId="2C914726" w:rsidR="009C4C09" w:rsidRDefault="009C4C09" w:rsidP="006E3194">
      <w:pPr>
        <w:spacing w:after="0"/>
        <w:rPr>
          <w:rFonts w:ascii="Arial" w:hAnsi="Arial" w:cs="Arial"/>
          <w:b/>
        </w:rPr>
      </w:pPr>
      <w:r>
        <w:rPr>
          <w:rFonts w:ascii="Arial" w:hAnsi="Arial" w:cs="Arial"/>
          <w:b/>
        </w:rPr>
        <w:t>2.8 Equipment Requirements</w:t>
      </w:r>
    </w:p>
    <w:p w14:paraId="7FF35F7B" w14:textId="4FE6C0C6" w:rsidR="009C4C09" w:rsidRPr="009C4C09" w:rsidRDefault="009C4C09" w:rsidP="009C4C09">
      <w:pPr>
        <w:spacing w:before="100" w:beforeAutospacing="1" w:after="100" w:afterAutospacing="1" w:line="240" w:lineRule="auto"/>
        <w:rPr>
          <w:rFonts w:ascii="Arial" w:eastAsia="Times New Roman" w:hAnsi="Arial" w:cs="Arial"/>
        </w:rPr>
      </w:pPr>
      <w:r w:rsidRPr="009C4C09">
        <w:rPr>
          <w:rFonts w:ascii="Arial" w:eastAsia="Times New Roman" w:hAnsi="Arial" w:cs="Arial"/>
        </w:rPr>
        <w:t>The Contractor shall provide commercial-grade equipment suitable for the size and condition of the campus.</w:t>
      </w:r>
    </w:p>
    <w:p w14:paraId="36A2EFA4" w14:textId="77777777" w:rsidR="009C4C09" w:rsidRPr="009C4C09" w:rsidRDefault="009C4C09" w:rsidP="009C4C09">
      <w:pPr>
        <w:spacing w:before="100" w:beforeAutospacing="1" w:after="100" w:afterAutospacing="1" w:line="240" w:lineRule="auto"/>
        <w:rPr>
          <w:rFonts w:ascii="Arial" w:eastAsia="Times New Roman" w:hAnsi="Arial" w:cs="Arial"/>
        </w:rPr>
      </w:pPr>
      <w:r w:rsidRPr="009C4C09">
        <w:rPr>
          <w:rFonts w:ascii="Arial" w:eastAsia="Times New Roman" w:hAnsi="Arial" w:cs="Arial"/>
        </w:rPr>
        <w:t>Equipment shall:</w:t>
      </w:r>
    </w:p>
    <w:p w14:paraId="23D02718" w14:textId="77777777" w:rsidR="009C4C09" w:rsidRPr="009C4C09" w:rsidRDefault="009C4C09" w:rsidP="009C4C09">
      <w:pPr>
        <w:numPr>
          <w:ilvl w:val="0"/>
          <w:numId w:val="48"/>
        </w:numPr>
        <w:spacing w:before="100" w:beforeAutospacing="1" w:after="100" w:afterAutospacing="1" w:line="240" w:lineRule="auto"/>
        <w:rPr>
          <w:rFonts w:ascii="Arial" w:eastAsia="Times New Roman" w:hAnsi="Arial" w:cs="Arial"/>
        </w:rPr>
      </w:pPr>
      <w:r w:rsidRPr="009C4C09">
        <w:rPr>
          <w:rFonts w:ascii="Arial" w:eastAsia="Times New Roman" w:hAnsi="Arial" w:cs="Arial"/>
        </w:rPr>
        <w:t xml:space="preserve">Be maintained in safe operating condition. </w:t>
      </w:r>
    </w:p>
    <w:p w14:paraId="03788642" w14:textId="77777777" w:rsidR="009C4C09" w:rsidRPr="009C4C09" w:rsidRDefault="009C4C09" w:rsidP="009C4C09">
      <w:pPr>
        <w:numPr>
          <w:ilvl w:val="0"/>
          <w:numId w:val="48"/>
        </w:numPr>
        <w:spacing w:before="100" w:beforeAutospacing="1" w:after="100" w:afterAutospacing="1" w:line="240" w:lineRule="auto"/>
        <w:rPr>
          <w:rFonts w:ascii="Arial" w:eastAsia="Times New Roman" w:hAnsi="Arial" w:cs="Arial"/>
        </w:rPr>
      </w:pPr>
      <w:r w:rsidRPr="009C4C09">
        <w:rPr>
          <w:rFonts w:ascii="Arial" w:eastAsia="Times New Roman" w:hAnsi="Arial" w:cs="Arial"/>
        </w:rPr>
        <w:t xml:space="preserve">Meet all applicable safety requirements. </w:t>
      </w:r>
    </w:p>
    <w:p w14:paraId="41C350D7" w14:textId="77777777" w:rsidR="009C4C09" w:rsidRPr="009C4C09" w:rsidRDefault="009C4C09" w:rsidP="009C4C09">
      <w:pPr>
        <w:numPr>
          <w:ilvl w:val="0"/>
          <w:numId w:val="48"/>
        </w:numPr>
        <w:spacing w:before="100" w:beforeAutospacing="1" w:after="100" w:afterAutospacing="1" w:line="240" w:lineRule="auto"/>
        <w:rPr>
          <w:rFonts w:ascii="Arial" w:eastAsia="Times New Roman" w:hAnsi="Arial" w:cs="Arial"/>
        </w:rPr>
      </w:pPr>
      <w:r w:rsidRPr="009C4C09">
        <w:rPr>
          <w:rFonts w:ascii="Arial" w:eastAsia="Times New Roman" w:hAnsi="Arial" w:cs="Arial"/>
        </w:rPr>
        <w:t xml:space="preserve">Be operated to minimize turf damage. </w:t>
      </w:r>
    </w:p>
    <w:p w14:paraId="7D013127" w14:textId="77777777" w:rsidR="009C4C09" w:rsidRPr="009C4C09" w:rsidRDefault="009C4C09" w:rsidP="009C4C09">
      <w:pPr>
        <w:numPr>
          <w:ilvl w:val="0"/>
          <w:numId w:val="48"/>
        </w:numPr>
        <w:spacing w:before="100" w:beforeAutospacing="1" w:after="100" w:afterAutospacing="1" w:line="240" w:lineRule="auto"/>
        <w:rPr>
          <w:rFonts w:ascii="Times New Roman" w:eastAsia="Times New Roman" w:hAnsi="Times New Roman" w:cs="Times New Roman"/>
          <w:sz w:val="24"/>
          <w:szCs w:val="24"/>
        </w:rPr>
      </w:pPr>
      <w:r w:rsidRPr="009C4C09">
        <w:rPr>
          <w:rFonts w:ascii="Arial" w:eastAsia="Times New Roman" w:hAnsi="Arial" w:cs="Arial"/>
        </w:rPr>
        <w:t>Be repaired or replaced promptly if it becomes inoperable</w:t>
      </w:r>
      <w:r w:rsidRPr="009C4C09">
        <w:rPr>
          <w:rFonts w:ascii="Times New Roman" w:eastAsia="Times New Roman" w:hAnsi="Times New Roman" w:cs="Times New Roman"/>
          <w:sz w:val="24"/>
          <w:szCs w:val="24"/>
        </w:rPr>
        <w:t>.</w:t>
      </w:r>
    </w:p>
    <w:p w14:paraId="730B4A23" w14:textId="01C32272" w:rsidR="009C4C09" w:rsidRPr="009C4C09" w:rsidRDefault="009C4C09" w:rsidP="006E3194">
      <w:pPr>
        <w:spacing w:after="0"/>
        <w:rPr>
          <w:rFonts w:ascii="Arial" w:hAnsi="Arial" w:cs="Arial"/>
          <w:b/>
        </w:rPr>
      </w:pPr>
      <w:r w:rsidRPr="009C4C09">
        <w:rPr>
          <w:rFonts w:ascii="Arial" w:hAnsi="Arial" w:cs="Arial"/>
          <w:b/>
        </w:rPr>
        <w:t>2.9 Damage to University Property</w:t>
      </w:r>
    </w:p>
    <w:p w14:paraId="71BF1288" w14:textId="77777777" w:rsidR="009C4C09" w:rsidRPr="009C4C09" w:rsidRDefault="009C4C09" w:rsidP="009C4C09">
      <w:pPr>
        <w:spacing w:before="100" w:beforeAutospacing="1" w:after="100" w:afterAutospacing="1" w:line="240" w:lineRule="auto"/>
        <w:rPr>
          <w:rFonts w:ascii="Arial" w:eastAsia="Times New Roman" w:hAnsi="Arial" w:cs="Arial"/>
        </w:rPr>
      </w:pPr>
      <w:r w:rsidRPr="009C4C09">
        <w:rPr>
          <w:rFonts w:ascii="Arial" w:eastAsia="Times New Roman" w:hAnsi="Arial" w:cs="Arial"/>
        </w:rPr>
        <w:t>The Contractor shall be responsible for repairing or replacing, at no additional cost to the University, any damage caused by its employees or equipment, including but not limited to:</w:t>
      </w:r>
    </w:p>
    <w:p w14:paraId="4A36F0B4" w14:textId="77777777" w:rsidR="009C4C09" w:rsidRPr="009C4C09" w:rsidRDefault="009C4C09" w:rsidP="009C4C09">
      <w:pPr>
        <w:numPr>
          <w:ilvl w:val="0"/>
          <w:numId w:val="49"/>
        </w:numPr>
        <w:spacing w:before="100" w:beforeAutospacing="1" w:after="100" w:afterAutospacing="1" w:line="240" w:lineRule="auto"/>
        <w:rPr>
          <w:rFonts w:ascii="Arial" w:eastAsia="Times New Roman" w:hAnsi="Arial" w:cs="Arial"/>
        </w:rPr>
      </w:pPr>
      <w:r w:rsidRPr="009C4C09">
        <w:rPr>
          <w:rFonts w:ascii="Arial" w:eastAsia="Times New Roman" w:hAnsi="Arial" w:cs="Arial"/>
        </w:rPr>
        <w:t xml:space="preserve">Irrigation systems </w:t>
      </w:r>
    </w:p>
    <w:p w14:paraId="38BD08A0" w14:textId="77777777" w:rsidR="009C4C09" w:rsidRPr="009C4C09" w:rsidRDefault="009C4C09" w:rsidP="009C4C09">
      <w:pPr>
        <w:numPr>
          <w:ilvl w:val="0"/>
          <w:numId w:val="49"/>
        </w:numPr>
        <w:spacing w:before="100" w:beforeAutospacing="1" w:after="100" w:afterAutospacing="1" w:line="240" w:lineRule="auto"/>
        <w:rPr>
          <w:rFonts w:ascii="Arial" w:eastAsia="Times New Roman" w:hAnsi="Arial" w:cs="Arial"/>
        </w:rPr>
      </w:pPr>
      <w:r w:rsidRPr="009C4C09">
        <w:rPr>
          <w:rFonts w:ascii="Arial" w:eastAsia="Times New Roman" w:hAnsi="Arial" w:cs="Arial"/>
        </w:rPr>
        <w:t xml:space="preserve">Sidewalks </w:t>
      </w:r>
    </w:p>
    <w:p w14:paraId="4700B6CB" w14:textId="77777777" w:rsidR="009C4C09" w:rsidRPr="009C4C09" w:rsidRDefault="009C4C09" w:rsidP="009C4C09">
      <w:pPr>
        <w:numPr>
          <w:ilvl w:val="0"/>
          <w:numId w:val="49"/>
        </w:numPr>
        <w:spacing w:before="100" w:beforeAutospacing="1" w:after="100" w:afterAutospacing="1" w:line="240" w:lineRule="auto"/>
        <w:rPr>
          <w:rFonts w:ascii="Arial" w:eastAsia="Times New Roman" w:hAnsi="Arial" w:cs="Arial"/>
        </w:rPr>
      </w:pPr>
      <w:r w:rsidRPr="009C4C09">
        <w:rPr>
          <w:rFonts w:ascii="Arial" w:eastAsia="Times New Roman" w:hAnsi="Arial" w:cs="Arial"/>
        </w:rPr>
        <w:t xml:space="preserve">Curbs </w:t>
      </w:r>
    </w:p>
    <w:p w14:paraId="01716D54" w14:textId="77777777" w:rsidR="009C4C09" w:rsidRPr="009C4C09" w:rsidRDefault="009C4C09" w:rsidP="009C4C09">
      <w:pPr>
        <w:numPr>
          <w:ilvl w:val="0"/>
          <w:numId w:val="49"/>
        </w:numPr>
        <w:spacing w:before="100" w:beforeAutospacing="1" w:after="100" w:afterAutospacing="1" w:line="240" w:lineRule="auto"/>
        <w:rPr>
          <w:rFonts w:ascii="Arial" w:eastAsia="Times New Roman" w:hAnsi="Arial" w:cs="Arial"/>
        </w:rPr>
      </w:pPr>
      <w:r w:rsidRPr="009C4C09">
        <w:rPr>
          <w:rFonts w:ascii="Arial" w:eastAsia="Times New Roman" w:hAnsi="Arial" w:cs="Arial"/>
        </w:rPr>
        <w:t xml:space="preserve">Buildings </w:t>
      </w:r>
    </w:p>
    <w:p w14:paraId="777BF259" w14:textId="77777777" w:rsidR="009C4C09" w:rsidRPr="009C4C09" w:rsidRDefault="009C4C09" w:rsidP="009C4C09">
      <w:pPr>
        <w:numPr>
          <w:ilvl w:val="0"/>
          <w:numId w:val="49"/>
        </w:numPr>
        <w:spacing w:before="100" w:beforeAutospacing="1" w:after="100" w:afterAutospacing="1" w:line="240" w:lineRule="auto"/>
        <w:rPr>
          <w:rFonts w:ascii="Arial" w:eastAsia="Times New Roman" w:hAnsi="Arial" w:cs="Arial"/>
        </w:rPr>
      </w:pPr>
      <w:r w:rsidRPr="009C4C09">
        <w:rPr>
          <w:rFonts w:ascii="Arial" w:eastAsia="Times New Roman" w:hAnsi="Arial" w:cs="Arial"/>
        </w:rPr>
        <w:t xml:space="preserve">Vehicles </w:t>
      </w:r>
    </w:p>
    <w:p w14:paraId="690D416F" w14:textId="77777777" w:rsidR="009C4C09" w:rsidRPr="009C4C09" w:rsidRDefault="009C4C09" w:rsidP="009C4C09">
      <w:pPr>
        <w:numPr>
          <w:ilvl w:val="0"/>
          <w:numId w:val="49"/>
        </w:numPr>
        <w:spacing w:before="100" w:beforeAutospacing="1" w:after="100" w:afterAutospacing="1" w:line="240" w:lineRule="auto"/>
        <w:rPr>
          <w:rFonts w:ascii="Arial" w:eastAsia="Times New Roman" w:hAnsi="Arial" w:cs="Arial"/>
        </w:rPr>
      </w:pPr>
      <w:r w:rsidRPr="009C4C09">
        <w:rPr>
          <w:rFonts w:ascii="Arial" w:eastAsia="Times New Roman" w:hAnsi="Arial" w:cs="Arial"/>
        </w:rPr>
        <w:t xml:space="preserve">Landscaping </w:t>
      </w:r>
    </w:p>
    <w:p w14:paraId="3C942381" w14:textId="77777777" w:rsidR="009C4C09" w:rsidRPr="009C4C09" w:rsidRDefault="009C4C09" w:rsidP="009C4C09">
      <w:pPr>
        <w:numPr>
          <w:ilvl w:val="0"/>
          <w:numId w:val="49"/>
        </w:numPr>
        <w:spacing w:before="100" w:beforeAutospacing="1" w:after="100" w:afterAutospacing="1" w:line="240" w:lineRule="auto"/>
        <w:rPr>
          <w:rFonts w:ascii="Arial" w:eastAsia="Times New Roman" w:hAnsi="Arial" w:cs="Arial"/>
        </w:rPr>
      </w:pPr>
      <w:r w:rsidRPr="009C4C09">
        <w:rPr>
          <w:rFonts w:ascii="Arial" w:eastAsia="Times New Roman" w:hAnsi="Arial" w:cs="Arial"/>
        </w:rPr>
        <w:t xml:space="preserve">Signs </w:t>
      </w:r>
    </w:p>
    <w:p w14:paraId="1A22E016" w14:textId="77777777" w:rsidR="009C4C09" w:rsidRPr="009C4C09" w:rsidRDefault="009C4C09" w:rsidP="009C4C09">
      <w:pPr>
        <w:numPr>
          <w:ilvl w:val="0"/>
          <w:numId w:val="49"/>
        </w:numPr>
        <w:spacing w:before="100" w:beforeAutospacing="1" w:after="100" w:afterAutospacing="1" w:line="240" w:lineRule="auto"/>
        <w:rPr>
          <w:rFonts w:ascii="Arial" w:eastAsia="Times New Roman" w:hAnsi="Arial" w:cs="Arial"/>
        </w:rPr>
      </w:pPr>
      <w:r w:rsidRPr="009C4C09">
        <w:rPr>
          <w:rFonts w:ascii="Arial" w:eastAsia="Times New Roman" w:hAnsi="Arial" w:cs="Arial"/>
        </w:rPr>
        <w:t xml:space="preserve">Utilities </w:t>
      </w:r>
    </w:p>
    <w:p w14:paraId="46FB65C3" w14:textId="77777777" w:rsidR="009C4C09" w:rsidRPr="009C4C09" w:rsidRDefault="009C4C09" w:rsidP="009C4C09">
      <w:pPr>
        <w:numPr>
          <w:ilvl w:val="0"/>
          <w:numId w:val="49"/>
        </w:numPr>
        <w:spacing w:before="100" w:beforeAutospacing="1" w:after="100" w:afterAutospacing="1" w:line="240" w:lineRule="auto"/>
        <w:rPr>
          <w:rFonts w:ascii="Arial" w:eastAsia="Times New Roman" w:hAnsi="Arial" w:cs="Arial"/>
        </w:rPr>
      </w:pPr>
      <w:r w:rsidRPr="009C4C09">
        <w:rPr>
          <w:rFonts w:ascii="Arial" w:eastAsia="Times New Roman" w:hAnsi="Arial" w:cs="Arial"/>
        </w:rPr>
        <w:t xml:space="preserve">Outdoor furnishings </w:t>
      </w:r>
    </w:p>
    <w:p w14:paraId="357BC567" w14:textId="21ABE58D" w:rsidR="009C4C09" w:rsidRPr="009C4C09" w:rsidRDefault="009C4C09" w:rsidP="009C4C09">
      <w:pPr>
        <w:spacing w:before="100" w:beforeAutospacing="1" w:after="100" w:afterAutospacing="1" w:line="240" w:lineRule="auto"/>
        <w:rPr>
          <w:rFonts w:ascii="Arial" w:eastAsia="Times New Roman" w:hAnsi="Arial" w:cs="Arial"/>
        </w:rPr>
      </w:pPr>
      <w:r w:rsidRPr="009C4C09">
        <w:rPr>
          <w:rFonts w:ascii="Arial" w:eastAsia="Times New Roman" w:hAnsi="Arial" w:cs="Arial"/>
        </w:rPr>
        <w:t>Damage shall be reported to the University immediately.</w:t>
      </w:r>
      <w:r w:rsidR="00D479BE" w:rsidRPr="00D479BE">
        <w:rPr>
          <w:rFonts w:ascii="Arial" w:eastAsia="Times New Roman" w:hAnsi="Arial" w:cs="Arial"/>
        </w:rPr>
        <w:t xml:space="preserve">  </w:t>
      </w:r>
      <w:r w:rsidR="00D479BE" w:rsidRPr="00D479BE">
        <w:rPr>
          <w:rFonts w:ascii="Arial" w:hAnsi="Arial" w:cs="Arial"/>
        </w:rPr>
        <w:t>Damage shall be repaired to the satisfaction of the University</w:t>
      </w:r>
      <w:r w:rsidR="00E0566A">
        <w:rPr>
          <w:rFonts w:ascii="Arial" w:hAnsi="Arial" w:cs="Arial"/>
        </w:rPr>
        <w:t>.</w:t>
      </w:r>
    </w:p>
    <w:p w14:paraId="5D565440" w14:textId="77777777" w:rsidR="009C4C09" w:rsidRDefault="009C4C09" w:rsidP="006E3194">
      <w:pPr>
        <w:spacing w:after="0"/>
        <w:rPr>
          <w:rFonts w:ascii="Arial" w:hAnsi="Arial" w:cs="Arial"/>
          <w:b/>
        </w:rPr>
      </w:pPr>
      <w:r>
        <w:rPr>
          <w:rFonts w:ascii="Arial" w:hAnsi="Arial" w:cs="Arial"/>
          <w:b/>
        </w:rPr>
        <w:t>2.10 Safety Requirements</w:t>
      </w:r>
    </w:p>
    <w:p w14:paraId="57704AD5" w14:textId="77777777" w:rsidR="009C4C09" w:rsidRPr="009C4C09" w:rsidRDefault="009C4C09" w:rsidP="009C4C09">
      <w:pPr>
        <w:spacing w:before="100" w:beforeAutospacing="1" w:after="100" w:afterAutospacing="1" w:line="240" w:lineRule="auto"/>
        <w:rPr>
          <w:rFonts w:ascii="Arial" w:eastAsia="Times New Roman" w:hAnsi="Arial" w:cs="Arial"/>
        </w:rPr>
      </w:pPr>
      <w:r w:rsidRPr="009C4C09">
        <w:rPr>
          <w:rFonts w:ascii="Arial" w:eastAsia="Times New Roman" w:hAnsi="Arial" w:cs="Arial"/>
        </w:rPr>
        <w:t>The Contractor shall:</w:t>
      </w:r>
    </w:p>
    <w:p w14:paraId="09F3C03F" w14:textId="77777777" w:rsidR="009C4C09" w:rsidRPr="009C4C09" w:rsidRDefault="009C4C09" w:rsidP="009C4C09">
      <w:pPr>
        <w:numPr>
          <w:ilvl w:val="0"/>
          <w:numId w:val="50"/>
        </w:numPr>
        <w:spacing w:before="100" w:beforeAutospacing="1" w:after="100" w:afterAutospacing="1" w:line="240" w:lineRule="auto"/>
        <w:rPr>
          <w:rFonts w:ascii="Arial" w:eastAsia="Times New Roman" w:hAnsi="Arial" w:cs="Arial"/>
        </w:rPr>
      </w:pPr>
      <w:r w:rsidRPr="009C4C09">
        <w:rPr>
          <w:rFonts w:ascii="Arial" w:eastAsia="Times New Roman" w:hAnsi="Arial" w:cs="Arial"/>
        </w:rPr>
        <w:t xml:space="preserve">Maintain a safe work environment. </w:t>
      </w:r>
    </w:p>
    <w:p w14:paraId="6722F5D2" w14:textId="77777777" w:rsidR="009C4C09" w:rsidRPr="009C4C09" w:rsidRDefault="009C4C09" w:rsidP="009C4C09">
      <w:pPr>
        <w:numPr>
          <w:ilvl w:val="0"/>
          <w:numId w:val="50"/>
        </w:numPr>
        <w:spacing w:before="100" w:beforeAutospacing="1" w:after="100" w:afterAutospacing="1" w:line="240" w:lineRule="auto"/>
        <w:rPr>
          <w:rFonts w:ascii="Arial" w:eastAsia="Times New Roman" w:hAnsi="Arial" w:cs="Arial"/>
        </w:rPr>
      </w:pPr>
      <w:r w:rsidRPr="009C4C09">
        <w:rPr>
          <w:rFonts w:ascii="Arial" w:eastAsia="Times New Roman" w:hAnsi="Arial" w:cs="Arial"/>
        </w:rPr>
        <w:t xml:space="preserve">Comply with OSHA requirements. </w:t>
      </w:r>
    </w:p>
    <w:p w14:paraId="433D5753" w14:textId="77777777" w:rsidR="009C4C09" w:rsidRPr="009C4C09" w:rsidRDefault="009C4C09" w:rsidP="009C4C09">
      <w:pPr>
        <w:numPr>
          <w:ilvl w:val="0"/>
          <w:numId w:val="50"/>
        </w:numPr>
        <w:spacing w:before="100" w:beforeAutospacing="1" w:after="100" w:afterAutospacing="1" w:line="240" w:lineRule="auto"/>
        <w:rPr>
          <w:rFonts w:ascii="Arial" w:eastAsia="Times New Roman" w:hAnsi="Arial" w:cs="Arial"/>
        </w:rPr>
      </w:pPr>
      <w:r w:rsidRPr="009C4C09">
        <w:rPr>
          <w:rFonts w:ascii="Arial" w:eastAsia="Times New Roman" w:hAnsi="Arial" w:cs="Arial"/>
        </w:rPr>
        <w:t xml:space="preserve">Secure work areas when necessary. </w:t>
      </w:r>
    </w:p>
    <w:p w14:paraId="234BE36C" w14:textId="77777777" w:rsidR="009C4C09" w:rsidRPr="009C4C09" w:rsidRDefault="009C4C09" w:rsidP="009C4C09">
      <w:pPr>
        <w:numPr>
          <w:ilvl w:val="0"/>
          <w:numId w:val="50"/>
        </w:numPr>
        <w:spacing w:before="100" w:beforeAutospacing="1" w:after="100" w:afterAutospacing="1" w:line="240" w:lineRule="auto"/>
        <w:rPr>
          <w:rFonts w:ascii="Arial" w:eastAsia="Times New Roman" w:hAnsi="Arial" w:cs="Arial"/>
        </w:rPr>
      </w:pPr>
      <w:r w:rsidRPr="009C4C09">
        <w:rPr>
          <w:rFonts w:ascii="Arial" w:eastAsia="Times New Roman" w:hAnsi="Arial" w:cs="Arial"/>
        </w:rPr>
        <w:t xml:space="preserve">Exercise caution around pedestrians and vehicles. </w:t>
      </w:r>
    </w:p>
    <w:p w14:paraId="316058AA" w14:textId="5A920E64" w:rsidR="009C4C09" w:rsidRDefault="009C4C09" w:rsidP="009C4C09">
      <w:pPr>
        <w:numPr>
          <w:ilvl w:val="0"/>
          <w:numId w:val="50"/>
        </w:numPr>
        <w:spacing w:before="100" w:beforeAutospacing="1" w:after="100" w:afterAutospacing="1" w:line="240" w:lineRule="auto"/>
        <w:rPr>
          <w:rFonts w:ascii="Arial" w:eastAsia="Times New Roman" w:hAnsi="Arial" w:cs="Arial"/>
        </w:rPr>
      </w:pPr>
      <w:r w:rsidRPr="009C4C09">
        <w:rPr>
          <w:rFonts w:ascii="Arial" w:eastAsia="Times New Roman" w:hAnsi="Arial" w:cs="Arial"/>
        </w:rPr>
        <w:t>Immediately report accidents, injuries, or property damage</w:t>
      </w:r>
      <w:r w:rsidR="00E0566A">
        <w:rPr>
          <w:rFonts w:ascii="Arial" w:eastAsia="Times New Roman" w:hAnsi="Arial" w:cs="Arial"/>
        </w:rPr>
        <w:t>.</w:t>
      </w:r>
    </w:p>
    <w:p w14:paraId="3FD68618" w14:textId="54339E42" w:rsidR="00713332" w:rsidRPr="00713332" w:rsidRDefault="00713332" w:rsidP="00713332">
      <w:pPr>
        <w:spacing w:before="100" w:beforeAutospacing="1" w:after="100" w:afterAutospacing="1" w:line="240" w:lineRule="auto"/>
        <w:rPr>
          <w:rFonts w:ascii="Arial" w:eastAsia="Times New Roman" w:hAnsi="Arial" w:cs="Arial"/>
          <w:b/>
          <w:bCs/>
        </w:rPr>
      </w:pPr>
      <w:r w:rsidRPr="00713332">
        <w:rPr>
          <w:rFonts w:ascii="Arial" w:eastAsia="Times New Roman" w:hAnsi="Arial" w:cs="Arial"/>
          <w:b/>
          <w:bCs/>
        </w:rPr>
        <w:t>2.11 Performance Standards</w:t>
      </w:r>
    </w:p>
    <w:p w14:paraId="448D8764" w14:textId="77777777" w:rsidR="00713332" w:rsidRPr="00713332" w:rsidRDefault="00713332" w:rsidP="00713332">
      <w:pPr>
        <w:pStyle w:val="pdq2pgselectionanchorcontainer"/>
        <w:rPr>
          <w:rFonts w:ascii="Arial" w:hAnsi="Arial" w:cs="Arial"/>
          <w:sz w:val="22"/>
          <w:szCs w:val="22"/>
        </w:rPr>
      </w:pPr>
      <w:r w:rsidRPr="00713332">
        <w:rPr>
          <w:rFonts w:ascii="Arial" w:hAnsi="Arial" w:cs="Arial"/>
          <w:sz w:val="22"/>
          <w:szCs w:val="22"/>
        </w:rPr>
        <w:t>The Contractor shall maintain the campus in a consistently clean, professional, and well-maintained condition.</w:t>
      </w:r>
    </w:p>
    <w:p w14:paraId="048FD51C" w14:textId="4224F40D" w:rsidR="00713332" w:rsidRPr="00713332" w:rsidRDefault="00D479BE" w:rsidP="00713332">
      <w:pPr>
        <w:pStyle w:val="NormalWeb"/>
        <w:rPr>
          <w:rFonts w:ascii="Arial" w:hAnsi="Arial" w:cs="Arial"/>
          <w:sz w:val="22"/>
          <w:szCs w:val="22"/>
        </w:rPr>
      </w:pPr>
      <w:r w:rsidRPr="00D479BE">
        <w:rPr>
          <w:rFonts w:ascii="Arial" w:hAnsi="Arial" w:cs="Arial"/>
          <w:b/>
          <w:bCs/>
          <w:sz w:val="22"/>
          <w:szCs w:val="22"/>
        </w:rPr>
        <w:lastRenderedPageBreak/>
        <w:t>Inspection -</w:t>
      </w:r>
      <w:r>
        <w:rPr>
          <w:rFonts w:ascii="Arial" w:hAnsi="Arial" w:cs="Arial"/>
          <w:sz w:val="22"/>
          <w:szCs w:val="22"/>
        </w:rPr>
        <w:t xml:space="preserve"> </w:t>
      </w:r>
      <w:r w:rsidR="00713332" w:rsidRPr="00713332">
        <w:rPr>
          <w:rFonts w:ascii="Arial" w:hAnsi="Arial" w:cs="Arial"/>
          <w:sz w:val="22"/>
          <w:szCs w:val="22"/>
        </w:rPr>
        <w:t>The University reserves the right to inspect all work and require correction of deficiencies.</w:t>
      </w:r>
    </w:p>
    <w:p w14:paraId="1CEF351E" w14:textId="2B3D529E" w:rsidR="00713332" w:rsidRPr="00713332" w:rsidRDefault="00D479BE" w:rsidP="00713332">
      <w:pPr>
        <w:pStyle w:val="NormalWeb"/>
        <w:rPr>
          <w:rFonts w:ascii="Arial" w:hAnsi="Arial" w:cs="Arial"/>
          <w:sz w:val="22"/>
          <w:szCs w:val="22"/>
        </w:rPr>
      </w:pPr>
      <w:r w:rsidRPr="00D479BE">
        <w:rPr>
          <w:rFonts w:ascii="Arial" w:hAnsi="Arial" w:cs="Arial"/>
          <w:b/>
          <w:bCs/>
          <w:sz w:val="22"/>
          <w:szCs w:val="22"/>
        </w:rPr>
        <w:t>Deficiency Corrections -</w:t>
      </w:r>
      <w:r>
        <w:rPr>
          <w:rFonts w:ascii="Arial" w:hAnsi="Arial" w:cs="Arial"/>
          <w:sz w:val="22"/>
          <w:szCs w:val="22"/>
        </w:rPr>
        <w:t xml:space="preserve"> </w:t>
      </w:r>
      <w:r w:rsidR="00713332" w:rsidRPr="00713332">
        <w:rPr>
          <w:rFonts w:ascii="Arial" w:hAnsi="Arial" w:cs="Arial"/>
          <w:sz w:val="22"/>
          <w:szCs w:val="22"/>
        </w:rPr>
        <w:t xml:space="preserve">Any deficiencies identified by the University shall be corrected within </w:t>
      </w:r>
      <w:r w:rsidR="00713332" w:rsidRPr="00713332">
        <w:rPr>
          <w:rStyle w:val="Strong"/>
          <w:rFonts w:ascii="Arial" w:hAnsi="Arial" w:cs="Arial"/>
          <w:sz w:val="22"/>
          <w:szCs w:val="22"/>
        </w:rPr>
        <w:t>48 hours</w:t>
      </w:r>
      <w:r w:rsidR="00713332" w:rsidRPr="00713332">
        <w:rPr>
          <w:rFonts w:ascii="Arial" w:hAnsi="Arial" w:cs="Arial"/>
          <w:sz w:val="22"/>
          <w:szCs w:val="22"/>
        </w:rPr>
        <w:t xml:space="preserve"> unless otherwise directed.</w:t>
      </w:r>
    </w:p>
    <w:p w14:paraId="5B4B3798" w14:textId="544C1226" w:rsidR="00713332" w:rsidRPr="009C4C09" w:rsidRDefault="00D479BE" w:rsidP="00713332">
      <w:pPr>
        <w:pStyle w:val="NormalWeb"/>
        <w:rPr>
          <w:rFonts w:ascii="Arial" w:hAnsi="Arial" w:cs="Arial"/>
          <w:sz w:val="22"/>
          <w:szCs w:val="22"/>
        </w:rPr>
      </w:pPr>
      <w:r w:rsidRPr="00D479BE">
        <w:rPr>
          <w:rFonts w:ascii="Arial" w:hAnsi="Arial" w:cs="Arial"/>
          <w:b/>
          <w:bCs/>
          <w:sz w:val="22"/>
          <w:szCs w:val="22"/>
        </w:rPr>
        <w:t>Default -</w:t>
      </w:r>
      <w:r>
        <w:rPr>
          <w:rFonts w:ascii="Arial" w:hAnsi="Arial" w:cs="Arial"/>
          <w:sz w:val="22"/>
          <w:szCs w:val="22"/>
        </w:rPr>
        <w:t xml:space="preserve"> </w:t>
      </w:r>
      <w:r w:rsidR="00713332" w:rsidRPr="00713332">
        <w:rPr>
          <w:rFonts w:ascii="Arial" w:hAnsi="Arial" w:cs="Arial"/>
          <w:sz w:val="22"/>
          <w:szCs w:val="22"/>
        </w:rPr>
        <w:t>Repeated failure to meet performance expectations may constitute default under the contract</w:t>
      </w:r>
      <w:r w:rsidR="00713332">
        <w:rPr>
          <w:rFonts w:ascii="Arial" w:hAnsi="Arial" w:cs="Arial"/>
          <w:sz w:val="22"/>
          <w:szCs w:val="22"/>
        </w:rPr>
        <w:t>.</w:t>
      </w:r>
    </w:p>
    <w:p w14:paraId="638B1CDF" w14:textId="1736F115" w:rsidR="00541EDC" w:rsidRPr="00541EDC" w:rsidRDefault="00541EDC" w:rsidP="00541EDC">
      <w:pPr>
        <w:pStyle w:val="pdq2pgselectionanchorcontainer"/>
        <w:rPr>
          <w:rFonts w:ascii="Arial" w:hAnsi="Arial" w:cs="Arial"/>
          <w:sz w:val="22"/>
          <w:szCs w:val="22"/>
        </w:rPr>
      </w:pPr>
      <w:r w:rsidRPr="00541EDC">
        <w:rPr>
          <w:rStyle w:val="Strong"/>
          <w:rFonts w:ascii="Arial" w:hAnsi="Arial" w:cs="Arial"/>
          <w:sz w:val="22"/>
          <w:szCs w:val="22"/>
        </w:rPr>
        <w:t>2.12 Site Conditions</w:t>
      </w:r>
    </w:p>
    <w:p w14:paraId="6EB68CE4" w14:textId="77777777" w:rsidR="00E0566A" w:rsidRPr="00E0566A" w:rsidRDefault="00541EDC" w:rsidP="00541EDC">
      <w:pPr>
        <w:pStyle w:val="NormalWeb"/>
        <w:rPr>
          <w:rFonts w:ascii="Arial" w:hAnsi="Arial" w:cs="Arial"/>
          <w:sz w:val="22"/>
          <w:szCs w:val="22"/>
        </w:rPr>
      </w:pPr>
      <w:r w:rsidRPr="00E0566A">
        <w:rPr>
          <w:rFonts w:ascii="Arial" w:hAnsi="Arial" w:cs="Arial"/>
          <w:sz w:val="22"/>
          <w:szCs w:val="22"/>
        </w:rPr>
        <w:t xml:space="preserve">Bidders are responsible for becoming familiar with the locations, terrain, access restrictions, and existing conditions of all areas included in this solicitation. </w:t>
      </w:r>
      <w:r w:rsidR="00E0566A" w:rsidRPr="00E0566A">
        <w:rPr>
          <w:rFonts w:ascii="Arial" w:hAnsi="Arial" w:cs="Arial"/>
          <w:sz w:val="22"/>
          <w:szCs w:val="22"/>
        </w:rPr>
        <w:t xml:space="preserve">Failure to inspect the site or become familiar with existing conditions shall not relieve the Contractor of any obligation under the resulting contract. </w:t>
      </w:r>
    </w:p>
    <w:p w14:paraId="27816578" w14:textId="7BEA8328" w:rsidR="00541EDC" w:rsidRDefault="00541EDC" w:rsidP="00541EDC">
      <w:pPr>
        <w:pStyle w:val="NormalWeb"/>
        <w:rPr>
          <w:rFonts w:ascii="Arial" w:hAnsi="Arial" w:cs="Arial"/>
          <w:sz w:val="22"/>
          <w:szCs w:val="22"/>
        </w:rPr>
      </w:pPr>
      <w:r w:rsidRPr="00541EDC">
        <w:rPr>
          <w:rFonts w:ascii="Arial" w:hAnsi="Arial" w:cs="Arial"/>
          <w:sz w:val="22"/>
          <w:szCs w:val="22"/>
        </w:rPr>
        <w:t>The University strongly encourages prospective bidders to attend the scheduled pre-bid meeting and site visit, if applicable.</w:t>
      </w:r>
    </w:p>
    <w:p w14:paraId="79F81C0E" w14:textId="7103BEA7" w:rsidR="00D479BE" w:rsidRPr="00D479BE" w:rsidRDefault="00D479BE" w:rsidP="00541EDC">
      <w:pPr>
        <w:pStyle w:val="NormalWeb"/>
        <w:rPr>
          <w:rFonts w:ascii="Arial" w:hAnsi="Arial" w:cs="Arial"/>
          <w:b/>
          <w:bCs/>
          <w:sz w:val="22"/>
          <w:szCs w:val="22"/>
        </w:rPr>
      </w:pPr>
      <w:r w:rsidRPr="00D479BE">
        <w:rPr>
          <w:rFonts w:ascii="Arial" w:hAnsi="Arial" w:cs="Arial"/>
          <w:b/>
          <w:bCs/>
          <w:sz w:val="22"/>
          <w:szCs w:val="22"/>
        </w:rPr>
        <w:t>No additional compensation shall be allowed due to the Contractor's failure to inspect the site or become familiar with existing conditions.</w:t>
      </w:r>
    </w:p>
    <w:p w14:paraId="20337ADB" w14:textId="7147423A" w:rsidR="00AC28F2" w:rsidRPr="00C331BA" w:rsidRDefault="00A43B2A" w:rsidP="006E3194">
      <w:pPr>
        <w:spacing w:after="0"/>
        <w:rPr>
          <w:rFonts w:ascii="Arial" w:hAnsi="Arial" w:cs="Arial"/>
          <w:b/>
        </w:rPr>
      </w:pPr>
      <w:r>
        <w:rPr>
          <w:rFonts w:ascii="Arial" w:hAnsi="Arial" w:cs="Arial"/>
          <w:b/>
        </w:rPr>
        <w:t>Section 3</w:t>
      </w:r>
      <w:r w:rsidR="006E3194" w:rsidRPr="00C331BA">
        <w:rPr>
          <w:rFonts w:ascii="Arial" w:hAnsi="Arial" w:cs="Arial"/>
          <w:b/>
        </w:rPr>
        <w:br/>
      </w:r>
      <w:r w:rsidR="00AC28F2" w:rsidRPr="00C331BA">
        <w:rPr>
          <w:rFonts w:ascii="Arial" w:hAnsi="Arial" w:cs="Arial"/>
          <w:b/>
        </w:rPr>
        <w:t xml:space="preserve">General </w:t>
      </w:r>
      <w:r w:rsidR="00291EA6">
        <w:rPr>
          <w:rFonts w:ascii="Arial" w:hAnsi="Arial" w:cs="Arial"/>
          <w:b/>
        </w:rPr>
        <w:t>Information</w:t>
      </w:r>
    </w:p>
    <w:p w14:paraId="5A5EE2D3" w14:textId="77777777" w:rsidR="00E0566A" w:rsidRDefault="00E0566A" w:rsidP="006E3194">
      <w:pPr>
        <w:spacing w:after="0"/>
        <w:jc w:val="both"/>
        <w:rPr>
          <w:rFonts w:ascii="Arial" w:hAnsi="Arial" w:cs="Arial"/>
        </w:rPr>
      </w:pPr>
      <w:r w:rsidRPr="00E0566A">
        <w:rPr>
          <w:rFonts w:ascii="Arial" w:hAnsi="Arial" w:cs="Arial"/>
        </w:rPr>
        <w:t>This solicitation establishes the minimum requirements for mowing and grounds maintenance services. The University reserves the right to determine whether a bid substantially complies with the requirements of this solicitation and whether the bidder is responsive and responsible.</w:t>
      </w:r>
    </w:p>
    <w:p w14:paraId="0E72E7AF" w14:textId="43A98BA4" w:rsidR="00AC28F2" w:rsidRPr="00C331BA" w:rsidRDefault="006E3194" w:rsidP="006E3194">
      <w:pPr>
        <w:spacing w:after="0"/>
        <w:jc w:val="both"/>
        <w:rPr>
          <w:rFonts w:ascii="Arial" w:hAnsi="Arial" w:cs="Arial"/>
          <w:b/>
        </w:rPr>
      </w:pPr>
      <w:r w:rsidRPr="00C331BA">
        <w:rPr>
          <w:rFonts w:ascii="Arial" w:hAnsi="Arial" w:cs="Arial"/>
        </w:rPr>
        <w:br/>
      </w:r>
      <w:r w:rsidR="00AC28F2" w:rsidRPr="00C331BA">
        <w:rPr>
          <w:rFonts w:ascii="Arial" w:hAnsi="Arial" w:cs="Arial"/>
          <w:b/>
        </w:rPr>
        <w:t xml:space="preserve">Section </w:t>
      </w:r>
      <w:r w:rsidR="00D60FEF">
        <w:rPr>
          <w:rFonts w:ascii="Arial" w:hAnsi="Arial" w:cs="Arial"/>
          <w:b/>
        </w:rPr>
        <w:t>4</w:t>
      </w:r>
    </w:p>
    <w:p w14:paraId="692ED25A" w14:textId="77777777" w:rsidR="00AC28F2" w:rsidRPr="00C331BA" w:rsidRDefault="00AC28F2" w:rsidP="006E3194">
      <w:pPr>
        <w:spacing w:after="0"/>
        <w:jc w:val="both"/>
        <w:rPr>
          <w:rFonts w:ascii="Arial" w:hAnsi="Arial" w:cs="Arial"/>
          <w:b/>
        </w:rPr>
      </w:pPr>
      <w:r w:rsidRPr="00C331BA">
        <w:rPr>
          <w:rFonts w:ascii="Arial" w:hAnsi="Arial" w:cs="Arial"/>
          <w:b/>
        </w:rPr>
        <w:t xml:space="preserve">Initial Contract Period </w:t>
      </w:r>
    </w:p>
    <w:p w14:paraId="4448C639" w14:textId="4832399B" w:rsidR="00AC28F2" w:rsidRPr="00C331BA" w:rsidRDefault="00D479BE" w:rsidP="006E3194">
      <w:pPr>
        <w:spacing w:after="0"/>
        <w:jc w:val="both"/>
        <w:rPr>
          <w:rFonts w:ascii="Arial" w:hAnsi="Arial" w:cs="Arial"/>
        </w:rPr>
      </w:pPr>
      <w:r>
        <w:rPr>
          <w:rFonts w:ascii="Arial" w:hAnsi="Arial" w:cs="Arial"/>
        </w:rPr>
        <w:t>The contract resulting from this solicitation shall be effective from</w:t>
      </w:r>
      <w:r w:rsidR="007000A5">
        <w:rPr>
          <w:rFonts w:ascii="Arial" w:hAnsi="Arial" w:cs="Arial"/>
        </w:rPr>
        <w:t xml:space="preserve"> </w:t>
      </w:r>
      <w:r>
        <w:rPr>
          <w:rFonts w:ascii="Arial" w:hAnsi="Arial" w:cs="Arial"/>
        </w:rPr>
        <w:t>September 1</w:t>
      </w:r>
      <w:r w:rsidR="007000A5">
        <w:rPr>
          <w:rFonts w:ascii="Arial" w:hAnsi="Arial" w:cs="Arial"/>
        </w:rPr>
        <w:t>, 2026</w:t>
      </w:r>
      <w:r w:rsidR="2EC6356F" w:rsidRPr="7D4527CD">
        <w:rPr>
          <w:rFonts w:ascii="Arial" w:hAnsi="Arial" w:cs="Arial"/>
        </w:rPr>
        <w:t xml:space="preserve"> through</w:t>
      </w:r>
      <w:r w:rsidR="0512DBAE" w:rsidRPr="7D4527CD">
        <w:rPr>
          <w:rFonts w:ascii="Arial" w:hAnsi="Arial" w:cs="Arial"/>
        </w:rPr>
        <w:t xml:space="preserve"> June 30, </w:t>
      </w:r>
      <w:r w:rsidR="007000A5">
        <w:rPr>
          <w:rFonts w:ascii="Arial" w:hAnsi="Arial" w:cs="Arial"/>
        </w:rPr>
        <w:t>2028</w:t>
      </w:r>
      <w:r w:rsidR="0512DBAE" w:rsidRPr="7D4527CD">
        <w:rPr>
          <w:rFonts w:ascii="Arial" w:hAnsi="Arial" w:cs="Arial"/>
        </w:rPr>
        <w:t xml:space="preserve">. </w:t>
      </w:r>
    </w:p>
    <w:p w14:paraId="36E95864" w14:textId="77777777" w:rsidR="006E3194" w:rsidRPr="00C331BA" w:rsidRDefault="006E3194" w:rsidP="006E3194">
      <w:pPr>
        <w:spacing w:after="0"/>
        <w:jc w:val="both"/>
        <w:rPr>
          <w:rFonts w:ascii="Arial" w:hAnsi="Arial" w:cs="Arial"/>
        </w:rPr>
      </w:pPr>
    </w:p>
    <w:p w14:paraId="1FCF6478" w14:textId="2C9CF821" w:rsidR="00987A6A" w:rsidRDefault="75A5E0E6" w:rsidP="006E3194">
      <w:pPr>
        <w:rPr>
          <w:rFonts w:ascii="Arial" w:hAnsi="Arial" w:cs="Arial"/>
        </w:rPr>
      </w:pPr>
      <w:r w:rsidRPr="0BDA2B3F">
        <w:rPr>
          <w:rFonts w:ascii="Arial" w:hAnsi="Arial" w:cs="Arial"/>
          <w:b/>
          <w:bCs/>
        </w:rPr>
        <w:t xml:space="preserve">Section </w:t>
      </w:r>
      <w:r w:rsidR="0092527A">
        <w:rPr>
          <w:rFonts w:ascii="Arial" w:hAnsi="Arial" w:cs="Arial"/>
          <w:b/>
          <w:bCs/>
        </w:rPr>
        <w:t>5</w:t>
      </w:r>
      <w:r w:rsidRPr="0BDA2B3F">
        <w:rPr>
          <w:rFonts w:ascii="Arial" w:hAnsi="Arial" w:cs="Arial"/>
          <w:b/>
          <w:bCs/>
        </w:rPr>
        <w:t xml:space="preserve"> </w:t>
      </w:r>
      <w:r w:rsidR="00AC28F2">
        <w:br/>
      </w:r>
      <w:r w:rsidRPr="0BDA2B3F">
        <w:rPr>
          <w:rFonts w:ascii="Arial" w:hAnsi="Arial" w:cs="Arial"/>
          <w:b/>
          <w:bCs/>
        </w:rPr>
        <w:t>Renewal Clause – Optional Renewal Period</w:t>
      </w:r>
      <w:r w:rsidRPr="0BDA2B3F">
        <w:rPr>
          <w:rFonts w:ascii="Arial" w:hAnsi="Arial" w:cs="Arial"/>
        </w:rPr>
        <w:t xml:space="preserve"> </w:t>
      </w:r>
    </w:p>
    <w:p w14:paraId="1E2FEC2C" w14:textId="5EE328D8" w:rsidR="57CB1F25" w:rsidRDefault="007000A5" w:rsidP="0BDA2B3F">
      <w:pPr>
        <w:rPr>
          <w:rFonts w:ascii="Arial" w:hAnsi="Arial" w:cs="Arial"/>
        </w:rPr>
      </w:pPr>
      <w:r>
        <w:rPr>
          <w:rFonts w:ascii="Arial" w:hAnsi="Arial" w:cs="Arial"/>
        </w:rPr>
        <w:t>Two (2) one-year renewal options.</w:t>
      </w:r>
    </w:p>
    <w:p w14:paraId="20DFFC45" w14:textId="0680D4AD" w:rsidR="00AC28F2" w:rsidRPr="00C331BA" w:rsidRDefault="00AC28F2" w:rsidP="006E3194">
      <w:pPr>
        <w:spacing w:after="0"/>
        <w:jc w:val="both"/>
        <w:rPr>
          <w:rFonts w:ascii="Arial" w:hAnsi="Arial" w:cs="Arial"/>
          <w:b/>
        </w:rPr>
      </w:pPr>
      <w:r w:rsidRPr="00C331BA">
        <w:rPr>
          <w:rFonts w:ascii="Arial" w:hAnsi="Arial" w:cs="Arial"/>
          <w:b/>
        </w:rPr>
        <w:t xml:space="preserve">Section </w:t>
      </w:r>
      <w:r w:rsidR="0092527A">
        <w:rPr>
          <w:rFonts w:ascii="Arial" w:hAnsi="Arial" w:cs="Arial"/>
          <w:b/>
        </w:rPr>
        <w:t>6</w:t>
      </w:r>
      <w:r w:rsidRPr="00C331BA">
        <w:rPr>
          <w:rFonts w:ascii="Arial" w:hAnsi="Arial" w:cs="Arial"/>
          <w:b/>
        </w:rPr>
        <w:t xml:space="preserve"> </w:t>
      </w:r>
    </w:p>
    <w:p w14:paraId="4BDDA826" w14:textId="77777777" w:rsidR="00AC28F2" w:rsidRPr="00C331BA" w:rsidRDefault="00AC28F2" w:rsidP="006E3194">
      <w:pPr>
        <w:spacing w:after="0"/>
        <w:jc w:val="both"/>
        <w:rPr>
          <w:rFonts w:ascii="Arial" w:hAnsi="Arial" w:cs="Arial"/>
          <w:b/>
        </w:rPr>
      </w:pPr>
      <w:r w:rsidRPr="00C331BA">
        <w:rPr>
          <w:rFonts w:ascii="Arial" w:hAnsi="Arial" w:cs="Arial"/>
          <w:b/>
        </w:rPr>
        <w:t>Exceptions to Specifications</w:t>
      </w:r>
    </w:p>
    <w:p w14:paraId="6C53D6E4" w14:textId="518C8228" w:rsidR="00AC28F2" w:rsidRPr="00C331BA" w:rsidRDefault="00AC28F2" w:rsidP="00D479BE">
      <w:pPr>
        <w:spacing w:after="0"/>
        <w:jc w:val="both"/>
        <w:rPr>
          <w:rFonts w:ascii="Arial" w:hAnsi="Arial" w:cs="Arial"/>
        </w:rPr>
      </w:pPr>
      <w:r w:rsidRPr="00C331BA">
        <w:rPr>
          <w:rFonts w:ascii="Arial" w:hAnsi="Arial" w:cs="Arial"/>
        </w:rPr>
        <w:t xml:space="preserve">Vendors are cautioned that changes made to the solicitation other than in the designated fields for response shall render the response invalid and result in a non-responsive bid. Otherwise, it will be considered that items/services offered are in strict compliance with these specifications, and the successful bidder shall be held responsible for delivering materials/services that meet these specifications. Any exceptions shall be marked as such within the body of the bid and explained on a separate page. The </w:t>
      </w:r>
      <w:r w:rsidR="006E3E80" w:rsidRPr="00C331BA">
        <w:rPr>
          <w:rFonts w:ascii="Arial" w:hAnsi="Arial" w:cs="Arial"/>
        </w:rPr>
        <w:t>University</w:t>
      </w:r>
      <w:r w:rsidRPr="00C331BA">
        <w:rPr>
          <w:rFonts w:ascii="Arial" w:hAnsi="Arial" w:cs="Arial"/>
        </w:rPr>
        <w:t xml:space="preserve"> is not bound to accept any exceptions. </w:t>
      </w:r>
    </w:p>
    <w:p w14:paraId="6767D2B3" w14:textId="77777777" w:rsidR="00FB58E4" w:rsidRPr="00C331BA" w:rsidRDefault="00FB58E4" w:rsidP="00FB58E4">
      <w:pPr>
        <w:spacing w:after="0"/>
        <w:jc w:val="both"/>
        <w:rPr>
          <w:rFonts w:ascii="Arial" w:hAnsi="Arial" w:cs="Arial"/>
        </w:rPr>
      </w:pPr>
    </w:p>
    <w:p w14:paraId="150B1032" w14:textId="386D97BF" w:rsidR="00AC28F2" w:rsidRPr="00C331BA" w:rsidRDefault="00AC28F2" w:rsidP="00FB58E4">
      <w:pPr>
        <w:spacing w:after="0"/>
        <w:jc w:val="both"/>
        <w:rPr>
          <w:rFonts w:ascii="Arial" w:hAnsi="Arial" w:cs="Arial"/>
          <w:b/>
        </w:rPr>
      </w:pPr>
      <w:r w:rsidRPr="00C331BA">
        <w:rPr>
          <w:rFonts w:ascii="Arial" w:hAnsi="Arial" w:cs="Arial"/>
          <w:b/>
        </w:rPr>
        <w:t xml:space="preserve">Section </w:t>
      </w:r>
      <w:r w:rsidR="00D479BE">
        <w:rPr>
          <w:rFonts w:ascii="Arial" w:hAnsi="Arial" w:cs="Arial"/>
          <w:b/>
        </w:rPr>
        <w:t>7</w:t>
      </w:r>
    </w:p>
    <w:p w14:paraId="6479089B" w14:textId="7720A4E7" w:rsidR="00AC28F2" w:rsidRPr="00C331BA" w:rsidRDefault="00615EA6" w:rsidP="00FB58E4">
      <w:pPr>
        <w:spacing w:after="0"/>
        <w:jc w:val="both"/>
        <w:rPr>
          <w:rFonts w:ascii="Arial" w:hAnsi="Arial" w:cs="Arial"/>
          <w:b/>
        </w:rPr>
      </w:pPr>
      <w:r>
        <w:rPr>
          <w:rFonts w:ascii="Arial" w:hAnsi="Arial" w:cs="Arial"/>
          <w:b/>
        </w:rPr>
        <w:t>Environmental Responsibility</w:t>
      </w:r>
      <w:r w:rsidR="00AC28F2" w:rsidRPr="00C331BA">
        <w:rPr>
          <w:rFonts w:ascii="Arial" w:hAnsi="Arial" w:cs="Arial"/>
          <w:b/>
        </w:rPr>
        <w:t xml:space="preserve"> </w:t>
      </w:r>
    </w:p>
    <w:p w14:paraId="0BFD627A" w14:textId="6424221C" w:rsidR="000D566E" w:rsidRPr="00267134" w:rsidRDefault="00267134" w:rsidP="00FB58E4">
      <w:pPr>
        <w:spacing w:after="0"/>
        <w:rPr>
          <w:rFonts w:ascii="Arial" w:hAnsi="Arial" w:cs="Arial"/>
          <w:b/>
        </w:rPr>
      </w:pPr>
      <w:r w:rsidRPr="00267134">
        <w:rPr>
          <w:rFonts w:ascii="Arial" w:hAnsi="Arial" w:cs="Arial"/>
        </w:rPr>
        <w:t xml:space="preserve">The Contractor shall perform all services in an environmentally responsible manner and comply with all applicable federal, state, and local environmental laws and regulations. Landscape </w:t>
      </w:r>
      <w:r w:rsidRPr="00267134">
        <w:rPr>
          <w:rFonts w:ascii="Arial" w:hAnsi="Arial" w:cs="Arial"/>
        </w:rPr>
        <w:lastRenderedPageBreak/>
        <w:t>debris generated during the performance of this contract shall be disposed of or recycled in accordance with applicable laws and accepted industry practices. The Contractor is encouraged to utilize sustainable practices that minimize waste and reduce environmental impact whenever practical.</w:t>
      </w:r>
    </w:p>
    <w:p w14:paraId="7D1C0605" w14:textId="0530A71A" w:rsidR="00D479BE" w:rsidRDefault="00D479BE" w:rsidP="00FB58E4">
      <w:pPr>
        <w:spacing w:after="0"/>
        <w:rPr>
          <w:rFonts w:ascii="Arial" w:hAnsi="Arial" w:cs="Arial"/>
          <w:b/>
        </w:rPr>
      </w:pPr>
    </w:p>
    <w:p w14:paraId="368739E2" w14:textId="77777777" w:rsidR="00E0566A" w:rsidRDefault="00E0566A" w:rsidP="00FB58E4">
      <w:pPr>
        <w:spacing w:after="0"/>
        <w:rPr>
          <w:rFonts w:ascii="Arial" w:hAnsi="Arial" w:cs="Arial"/>
          <w:b/>
        </w:rPr>
      </w:pPr>
    </w:p>
    <w:p w14:paraId="5C0149E8" w14:textId="77777777" w:rsidR="00D479BE" w:rsidRDefault="00D479BE" w:rsidP="00FB58E4">
      <w:pPr>
        <w:spacing w:after="0"/>
        <w:rPr>
          <w:rFonts w:ascii="Arial" w:hAnsi="Arial" w:cs="Arial"/>
          <w:b/>
        </w:rPr>
      </w:pPr>
    </w:p>
    <w:p w14:paraId="12B786AA" w14:textId="4C71BE81" w:rsidR="00FB58E4" w:rsidRPr="00C331BA" w:rsidRDefault="00FB58E4" w:rsidP="00FB58E4">
      <w:pPr>
        <w:spacing w:after="0"/>
        <w:rPr>
          <w:rFonts w:ascii="Arial" w:hAnsi="Arial" w:cs="Arial"/>
          <w:b/>
        </w:rPr>
      </w:pPr>
      <w:r w:rsidRPr="00C331BA">
        <w:rPr>
          <w:rFonts w:ascii="Arial" w:hAnsi="Arial" w:cs="Arial"/>
          <w:b/>
        </w:rPr>
        <w:t xml:space="preserve">Section </w:t>
      </w:r>
      <w:r w:rsidR="00D479BE">
        <w:rPr>
          <w:rFonts w:ascii="Arial" w:hAnsi="Arial" w:cs="Arial"/>
          <w:b/>
        </w:rPr>
        <w:t>8</w:t>
      </w:r>
      <w:r w:rsidRPr="00C331BA">
        <w:rPr>
          <w:rFonts w:ascii="Arial" w:hAnsi="Arial" w:cs="Arial"/>
          <w:b/>
        </w:rPr>
        <w:br/>
        <w:t xml:space="preserve">Acknowledgment of Addenda </w:t>
      </w:r>
    </w:p>
    <w:p w14:paraId="25B5DEE8" w14:textId="77777777" w:rsidR="00FB58E4" w:rsidRPr="00C331BA" w:rsidRDefault="00FB58E4" w:rsidP="00FB58E4">
      <w:pPr>
        <w:spacing w:after="0"/>
        <w:jc w:val="both"/>
        <w:rPr>
          <w:rFonts w:ascii="Arial" w:hAnsi="Arial" w:cs="Arial"/>
        </w:rPr>
      </w:pPr>
      <w:r w:rsidRPr="00C331BA">
        <w:rPr>
          <w:rFonts w:ascii="Arial" w:hAnsi="Arial" w:cs="Arial"/>
        </w:rPr>
        <w:t xml:space="preserve">It is the vendor's responsibility to check the web site for any modifications to this solicitation. Electronic Bid submittal is the vendor’s agreement to be bound by the terms of all addenda issued. </w:t>
      </w:r>
    </w:p>
    <w:p w14:paraId="4D353822" w14:textId="77777777" w:rsidR="00FB58E4" w:rsidRPr="00C331BA" w:rsidRDefault="00FB58E4" w:rsidP="00FB58E4">
      <w:pPr>
        <w:spacing w:after="0"/>
        <w:jc w:val="both"/>
        <w:rPr>
          <w:rFonts w:ascii="Arial" w:hAnsi="Arial" w:cs="Arial"/>
        </w:rPr>
      </w:pPr>
    </w:p>
    <w:p w14:paraId="0DB73FA1" w14:textId="4948697B" w:rsidR="00FB58E4" w:rsidRPr="00C331BA" w:rsidRDefault="00FB58E4" w:rsidP="00FB58E4">
      <w:pPr>
        <w:spacing w:after="0"/>
        <w:jc w:val="both"/>
        <w:rPr>
          <w:rFonts w:ascii="Arial" w:hAnsi="Arial" w:cs="Arial"/>
          <w:b/>
        </w:rPr>
      </w:pPr>
      <w:r w:rsidRPr="00C331BA">
        <w:rPr>
          <w:rFonts w:ascii="Arial" w:hAnsi="Arial" w:cs="Arial"/>
          <w:b/>
        </w:rPr>
        <w:t xml:space="preserve">Section </w:t>
      </w:r>
      <w:r w:rsidR="00D479BE">
        <w:rPr>
          <w:rFonts w:ascii="Arial" w:hAnsi="Arial" w:cs="Arial"/>
          <w:b/>
        </w:rPr>
        <w:t>9</w:t>
      </w:r>
    </w:p>
    <w:p w14:paraId="4A10BDB5" w14:textId="77777777" w:rsidR="00FB58E4" w:rsidRPr="00C331BA" w:rsidRDefault="00D5488E" w:rsidP="00FB58E4">
      <w:pPr>
        <w:spacing w:after="0"/>
        <w:jc w:val="both"/>
        <w:rPr>
          <w:rFonts w:ascii="Arial" w:hAnsi="Arial" w:cs="Arial"/>
          <w:b/>
        </w:rPr>
      </w:pPr>
      <w:r w:rsidRPr="00C331BA">
        <w:rPr>
          <w:rFonts w:ascii="Arial" w:hAnsi="Arial" w:cs="Arial"/>
          <w:b/>
        </w:rPr>
        <w:t>Entities to be served</w:t>
      </w:r>
    </w:p>
    <w:p w14:paraId="7F4AA7C2" w14:textId="77777777" w:rsidR="00D5488E" w:rsidRPr="00C331BA" w:rsidRDefault="00FB58E4" w:rsidP="00FB58E4">
      <w:pPr>
        <w:spacing w:after="0"/>
        <w:jc w:val="both"/>
        <w:rPr>
          <w:rFonts w:ascii="Arial" w:hAnsi="Arial" w:cs="Arial"/>
        </w:rPr>
      </w:pPr>
      <w:r w:rsidRPr="00C331BA">
        <w:rPr>
          <w:rFonts w:ascii="Arial" w:hAnsi="Arial" w:cs="Arial"/>
        </w:rPr>
        <w:t xml:space="preserve">This contract shall be for use by </w:t>
      </w:r>
      <w:r w:rsidR="00D5488E" w:rsidRPr="00C331BA">
        <w:rPr>
          <w:rFonts w:ascii="Arial" w:hAnsi="Arial" w:cs="Arial"/>
        </w:rPr>
        <w:t xml:space="preserve">Kentucky State University. </w:t>
      </w:r>
    </w:p>
    <w:p w14:paraId="6E12C9F7" w14:textId="77777777" w:rsidR="00FB58E4" w:rsidRPr="00C331BA" w:rsidRDefault="00D5488E" w:rsidP="00FB58E4">
      <w:pPr>
        <w:spacing w:after="0"/>
        <w:jc w:val="both"/>
        <w:rPr>
          <w:rFonts w:ascii="Arial" w:hAnsi="Arial" w:cs="Arial"/>
        </w:rPr>
      </w:pPr>
      <w:r w:rsidRPr="00C331BA">
        <w:rPr>
          <w:rFonts w:ascii="Arial" w:hAnsi="Arial" w:cs="Arial"/>
        </w:rPr>
        <w:t>A contract resulting from this solicitation</w:t>
      </w:r>
      <w:r w:rsidR="00FB58E4" w:rsidRPr="00C331BA">
        <w:rPr>
          <w:rFonts w:ascii="Arial" w:hAnsi="Arial" w:cs="Arial"/>
        </w:rPr>
        <w:t xml:space="preserve">, with the consent of </w:t>
      </w:r>
      <w:r w:rsidRPr="00C331BA">
        <w:rPr>
          <w:rFonts w:ascii="Arial" w:hAnsi="Arial" w:cs="Arial"/>
        </w:rPr>
        <w:t xml:space="preserve">Kentucky State University and </w:t>
      </w:r>
      <w:r w:rsidR="00FB58E4" w:rsidRPr="00C331BA">
        <w:rPr>
          <w:rFonts w:ascii="Arial" w:hAnsi="Arial" w:cs="Arial"/>
        </w:rPr>
        <w:t xml:space="preserve">the vendor, </w:t>
      </w:r>
      <w:r w:rsidRPr="00C331BA">
        <w:rPr>
          <w:rFonts w:ascii="Arial" w:hAnsi="Arial" w:cs="Arial"/>
        </w:rPr>
        <w:t xml:space="preserve">may be offered to other entities </w:t>
      </w:r>
      <w:r w:rsidR="00FB58E4" w:rsidRPr="00C331BA">
        <w:rPr>
          <w:rFonts w:ascii="Arial" w:hAnsi="Arial" w:cs="Arial"/>
        </w:rPr>
        <w:t xml:space="preserve">requiring the product(s) or service(s). </w:t>
      </w:r>
    </w:p>
    <w:p w14:paraId="61DAF8BF" w14:textId="72E36473" w:rsidR="00FB58E4" w:rsidRPr="004815A6" w:rsidRDefault="00D5488E" w:rsidP="00D5488E">
      <w:pPr>
        <w:spacing w:after="0" w:line="240" w:lineRule="auto"/>
        <w:jc w:val="both"/>
        <w:rPr>
          <w:rFonts w:ascii="Arial" w:hAnsi="Arial" w:cs="Arial"/>
          <w:b/>
        </w:rPr>
      </w:pPr>
      <w:r w:rsidRPr="00C331BA">
        <w:rPr>
          <w:rFonts w:ascii="Arial" w:hAnsi="Arial" w:cs="Arial"/>
        </w:rPr>
        <w:br/>
      </w:r>
      <w:r w:rsidR="00FB58E4" w:rsidRPr="004815A6">
        <w:rPr>
          <w:rFonts w:ascii="Arial" w:hAnsi="Arial" w:cs="Arial"/>
          <w:b/>
        </w:rPr>
        <w:t>Section 1</w:t>
      </w:r>
      <w:r w:rsidR="00D479BE">
        <w:rPr>
          <w:rFonts w:ascii="Arial" w:hAnsi="Arial" w:cs="Arial"/>
          <w:b/>
        </w:rPr>
        <w:t>0</w:t>
      </w:r>
      <w:r w:rsidR="00FB58E4" w:rsidRPr="004815A6">
        <w:rPr>
          <w:rFonts w:ascii="Arial" w:hAnsi="Arial" w:cs="Arial"/>
          <w:b/>
        </w:rPr>
        <w:t xml:space="preserve"> </w:t>
      </w:r>
    </w:p>
    <w:p w14:paraId="2885A682" w14:textId="62F8D052" w:rsidR="00FB58E4" w:rsidRDefault="00FB58E4" w:rsidP="00D5488E">
      <w:pPr>
        <w:spacing w:after="0" w:line="240" w:lineRule="auto"/>
        <w:jc w:val="both"/>
        <w:rPr>
          <w:rFonts w:ascii="Arial" w:hAnsi="Arial" w:cs="Arial"/>
          <w:b/>
        </w:rPr>
      </w:pPr>
      <w:r w:rsidRPr="004815A6">
        <w:rPr>
          <w:rFonts w:ascii="Arial" w:hAnsi="Arial" w:cs="Arial"/>
          <w:b/>
        </w:rPr>
        <w:t xml:space="preserve">Solicitation Submission Requirements </w:t>
      </w:r>
    </w:p>
    <w:p w14:paraId="7E5CB220" w14:textId="77777777" w:rsidR="009C7EF5" w:rsidRPr="004815A6" w:rsidRDefault="009C7EF5" w:rsidP="00D5488E">
      <w:pPr>
        <w:spacing w:after="0" w:line="240" w:lineRule="auto"/>
        <w:jc w:val="both"/>
        <w:rPr>
          <w:rFonts w:ascii="Arial" w:hAnsi="Arial" w:cs="Arial"/>
          <w:b/>
        </w:rPr>
      </w:pPr>
    </w:p>
    <w:p w14:paraId="2A518B04" w14:textId="77777777" w:rsidR="009B027C" w:rsidRPr="009C7EF5" w:rsidRDefault="009B027C" w:rsidP="009B027C">
      <w:pPr>
        <w:pStyle w:val="ListParagraph"/>
        <w:numPr>
          <w:ilvl w:val="0"/>
          <w:numId w:val="25"/>
        </w:numPr>
        <w:spacing w:after="0" w:line="240" w:lineRule="auto"/>
        <w:ind w:left="360"/>
        <w:jc w:val="both"/>
        <w:rPr>
          <w:rFonts w:ascii="Arial" w:hAnsi="Arial" w:cs="Arial"/>
        </w:rPr>
      </w:pPr>
      <w:r w:rsidRPr="009C7EF5">
        <w:rPr>
          <w:rFonts w:ascii="Arial" w:hAnsi="Arial" w:cs="Arial"/>
        </w:rPr>
        <w:t>Disposition of Proposals</w:t>
      </w:r>
    </w:p>
    <w:p w14:paraId="0DB55B52" w14:textId="7D028FB3" w:rsidR="009B027C" w:rsidRPr="00BA6FD1" w:rsidRDefault="009B027C" w:rsidP="00BA6FD1">
      <w:pPr>
        <w:pStyle w:val="ListParagraph"/>
        <w:spacing w:after="0" w:line="240" w:lineRule="auto"/>
        <w:ind w:left="360"/>
        <w:jc w:val="both"/>
        <w:rPr>
          <w:rFonts w:ascii="Arial" w:hAnsi="Arial" w:cs="Arial"/>
        </w:rPr>
      </w:pPr>
      <w:r w:rsidRPr="009C7EF5">
        <w:rPr>
          <w:rFonts w:ascii="Arial" w:hAnsi="Arial" w:cs="Arial"/>
        </w:rPr>
        <w:t>All proposals become the property of Kentucky State University. The successful proposal shall be incorporated into the resulting contract by reference.</w:t>
      </w:r>
    </w:p>
    <w:p w14:paraId="6A71B223" w14:textId="77777777" w:rsidR="009C7EF5" w:rsidRPr="009C7EF5" w:rsidRDefault="009C7EF5" w:rsidP="009B027C">
      <w:pPr>
        <w:pStyle w:val="ListParagraph"/>
        <w:spacing w:after="0" w:line="240" w:lineRule="auto"/>
        <w:ind w:left="360"/>
        <w:jc w:val="both"/>
        <w:rPr>
          <w:rFonts w:ascii="Arial" w:hAnsi="Arial" w:cs="Arial"/>
        </w:rPr>
      </w:pPr>
    </w:p>
    <w:p w14:paraId="017D21D9" w14:textId="77777777" w:rsidR="009B027C" w:rsidRPr="009C7EF5" w:rsidRDefault="009B027C" w:rsidP="009B027C">
      <w:pPr>
        <w:pStyle w:val="ListParagraph"/>
        <w:numPr>
          <w:ilvl w:val="0"/>
          <w:numId w:val="25"/>
        </w:numPr>
        <w:spacing w:after="0" w:line="240" w:lineRule="auto"/>
        <w:ind w:left="360"/>
        <w:jc w:val="both"/>
        <w:rPr>
          <w:rFonts w:ascii="Arial" w:hAnsi="Arial" w:cs="Arial"/>
        </w:rPr>
      </w:pPr>
      <w:r w:rsidRPr="009C7EF5">
        <w:rPr>
          <w:rFonts w:ascii="Arial" w:hAnsi="Arial" w:cs="Arial"/>
        </w:rPr>
        <w:t xml:space="preserve">Rules for Withdrawal of Proposals </w:t>
      </w:r>
    </w:p>
    <w:p w14:paraId="38883921" w14:textId="77777777" w:rsidR="009B027C" w:rsidRPr="009C7EF5" w:rsidRDefault="009B027C" w:rsidP="009B027C">
      <w:pPr>
        <w:pStyle w:val="ListParagraph"/>
        <w:spacing w:after="0" w:line="240" w:lineRule="auto"/>
        <w:ind w:left="360"/>
        <w:jc w:val="both"/>
        <w:rPr>
          <w:rFonts w:ascii="Arial" w:hAnsi="Arial" w:cs="Arial"/>
        </w:rPr>
      </w:pPr>
      <w:bookmarkStart w:id="0" w:name="_Int_QxzdWclz"/>
      <w:r w:rsidRPr="009C7EF5">
        <w:rPr>
          <w:rFonts w:ascii="Arial" w:hAnsi="Arial" w:cs="Arial"/>
        </w:rPr>
        <w:t xml:space="preserve">Prior to the date specified for receipt of offers, a submitted proposal may be withdrawn by submitting a signed written request for its withdrawal to the </w:t>
      </w:r>
      <w:r w:rsidR="001C7807" w:rsidRPr="009C7EF5">
        <w:rPr>
          <w:rFonts w:ascii="Arial" w:hAnsi="Arial" w:cs="Arial"/>
        </w:rPr>
        <w:t>Purchasing Director.</w:t>
      </w:r>
      <w:bookmarkEnd w:id="0"/>
      <w:r w:rsidRPr="009C7EF5">
        <w:rPr>
          <w:rFonts w:ascii="Arial" w:hAnsi="Arial" w:cs="Arial"/>
        </w:rPr>
        <w:t xml:space="preserve"> </w:t>
      </w:r>
    </w:p>
    <w:p w14:paraId="5D0482C6" w14:textId="77777777" w:rsidR="009B027C" w:rsidRPr="009C7EF5" w:rsidRDefault="009B027C" w:rsidP="009B027C">
      <w:pPr>
        <w:pStyle w:val="ListParagraph"/>
        <w:spacing w:after="0" w:line="240" w:lineRule="auto"/>
        <w:ind w:left="360"/>
        <w:jc w:val="both"/>
        <w:rPr>
          <w:rFonts w:ascii="Arial" w:hAnsi="Arial" w:cs="Arial"/>
        </w:rPr>
      </w:pPr>
    </w:p>
    <w:p w14:paraId="1119DECB" w14:textId="77777777" w:rsidR="009B027C" w:rsidRPr="009C7EF5" w:rsidRDefault="009B027C" w:rsidP="009B027C">
      <w:pPr>
        <w:pStyle w:val="ListParagraph"/>
        <w:numPr>
          <w:ilvl w:val="0"/>
          <w:numId w:val="25"/>
        </w:numPr>
        <w:spacing w:after="0" w:line="240" w:lineRule="auto"/>
        <w:ind w:left="360"/>
        <w:jc w:val="both"/>
        <w:rPr>
          <w:rFonts w:ascii="Arial" w:hAnsi="Arial" w:cs="Arial"/>
        </w:rPr>
      </w:pPr>
      <w:r w:rsidRPr="009C7EF5">
        <w:rPr>
          <w:rFonts w:ascii="Arial" w:hAnsi="Arial" w:cs="Arial"/>
        </w:rPr>
        <w:t xml:space="preserve">Submission of </w:t>
      </w:r>
      <w:bookmarkStart w:id="1" w:name="_Int_AGxULFEu"/>
      <w:r w:rsidRPr="009C7EF5">
        <w:rPr>
          <w:rFonts w:ascii="Arial" w:hAnsi="Arial" w:cs="Arial"/>
        </w:rPr>
        <w:t>RFB</w:t>
      </w:r>
      <w:bookmarkEnd w:id="1"/>
      <w:r w:rsidRPr="009C7EF5">
        <w:rPr>
          <w:rFonts w:ascii="Arial" w:hAnsi="Arial" w:cs="Arial"/>
        </w:rPr>
        <w:t xml:space="preserve"> Response</w:t>
      </w:r>
    </w:p>
    <w:p w14:paraId="2884C4B3" w14:textId="77777777" w:rsidR="009B027C" w:rsidRPr="009C7EF5" w:rsidRDefault="009B027C" w:rsidP="009B027C">
      <w:pPr>
        <w:pStyle w:val="ListParagraph"/>
        <w:spacing w:after="0" w:line="240" w:lineRule="auto"/>
        <w:ind w:left="360"/>
        <w:jc w:val="both"/>
        <w:rPr>
          <w:rFonts w:ascii="Arial" w:hAnsi="Arial" w:cs="Arial"/>
        </w:rPr>
      </w:pPr>
      <w:r w:rsidRPr="009C7EF5">
        <w:rPr>
          <w:rFonts w:ascii="Arial" w:hAnsi="Arial" w:cs="Arial"/>
        </w:rPr>
        <w:t>Each qualified vendor shall submit only one (1) proposal. Alternate proposals shall not be allowed. Failure to submit as specified shall result in a non-responsive proposal.</w:t>
      </w:r>
    </w:p>
    <w:p w14:paraId="087ACE4A" w14:textId="77777777" w:rsidR="004815A6" w:rsidRPr="009C7EF5" w:rsidRDefault="004815A6" w:rsidP="004815A6">
      <w:pPr>
        <w:spacing w:after="0" w:line="240" w:lineRule="auto"/>
        <w:ind w:left="360"/>
        <w:jc w:val="both"/>
        <w:rPr>
          <w:rFonts w:ascii="Arial" w:hAnsi="Arial" w:cs="Arial"/>
        </w:rPr>
      </w:pPr>
    </w:p>
    <w:p w14:paraId="7DBE6C4A" w14:textId="62D66545" w:rsidR="009B027C" w:rsidRPr="00163136" w:rsidRDefault="581615FD" w:rsidP="00163136">
      <w:pPr>
        <w:spacing w:after="0" w:line="240" w:lineRule="auto"/>
        <w:ind w:left="360"/>
        <w:jc w:val="both"/>
        <w:rPr>
          <w:rFonts w:ascii="Arial" w:hAnsi="Arial" w:cs="Arial"/>
        </w:rPr>
      </w:pPr>
      <w:r w:rsidRPr="009C7EF5">
        <w:rPr>
          <w:rFonts w:ascii="Arial" w:hAnsi="Arial" w:cs="Arial"/>
        </w:rPr>
        <w:t xml:space="preserve">Any Addenda or instructions issued by the </w:t>
      </w:r>
      <w:r w:rsidR="109E0D6B" w:rsidRPr="009C7EF5">
        <w:rPr>
          <w:rFonts w:ascii="Arial" w:hAnsi="Arial" w:cs="Arial"/>
        </w:rPr>
        <w:t>Purchasing D</w:t>
      </w:r>
      <w:r w:rsidR="2F4CF07B" w:rsidRPr="009C7EF5">
        <w:rPr>
          <w:rFonts w:ascii="Arial" w:hAnsi="Arial" w:cs="Arial"/>
        </w:rPr>
        <w:t>epartment</w:t>
      </w:r>
      <w:r w:rsidR="109E0D6B" w:rsidRPr="009C7EF5">
        <w:rPr>
          <w:rFonts w:ascii="Arial" w:hAnsi="Arial" w:cs="Arial"/>
        </w:rPr>
        <w:t xml:space="preserve"> </w:t>
      </w:r>
      <w:r w:rsidRPr="009C7EF5">
        <w:rPr>
          <w:rFonts w:ascii="Arial" w:hAnsi="Arial" w:cs="Arial"/>
        </w:rPr>
        <w:t>prior to the proposal deadline shall become a part of this RF</w:t>
      </w:r>
      <w:r w:rsidR="49C74328" w:rsidRPr="009C7EF5">
        <w:rPr>
          <w:rFonts w:ascii="Arial" w:hAnsi="Arial" w:cs="Arial"/>
        </w:rPr>
        <w:t>B</w:t>
      </w:r>
      <w:r w:rsidRPr="009C7EF5">
        <w:rPr>
          <w:rFonts w:ascii="Arial" w:hAnsi="Arial" w:cs="Arial"/>
        </w:rPr>
        <w:t xml:space="preserve">. Such addenda shall be acknowledged in the Proposal. No instructions or changes shall be binding unless documented by a properly issued addendum. It is the vendor’s responsibility to check the web site for any modifications to this solicitation. </w:t>
      </w:r>
    </w:p>
    <w:p w14:paraId="0D4D5DA7" w14:textId="77777777" w:rsidR="009B027C" w:rsidRPr="009C7EF5" w:rsidRDefault="009B027C" w:rsidP="004815A6">
      <w:pPr>
        <w:spacing w:after="0" w:line="240" w:lineRule="auto"/>
        <w:ind w:left="360"/>
        <w:jc w:val="both"/>
        <w:rPr>
          <w:rFonts w:ascii="Arial" w:hAnsi="Arial" w:cs="Arial"/>
        </w:rPr>
      </w:pPr>
      <w:r w:rsidRPr="009C7EF5">
        <w:rPr>
          <w:rFonts w:ascii="Arial" w:hAnsi="Arial" w:cs="Arial"/>
        </w:rPr>
        <w:t>Bidders are cautioned to allow adequate delivery time to ensure timely delivery of bid proposals. Late bid proposals are ineligible for consideration.</w:t>
      </w:r>
    </w:p>
    <w:p w14:paraId="6C0E926D" w14:textId="77777777" w:rsidR="004815A6" w:rsidRPr="009C7EF5" w:rsidRDefault="004815A6" w:rsidP="004815A6">
      <w:pPr>
        <w:spacing w:after="0" w:line="240" w:lineRule="auto"/>
        <w:ind w:left="360"/>
        <w:jc w:val="both"/>
        <w:rPr>
          <w:rFonts w:ascii="Arial" w:hAnsi="Arial" w:cs="Arial"/>
        </w:rPr>
      </w:pPr>
    </w:p>
    <w:p w14:paraId="061459BC" w14:textId="77777777" w:rsidR="009B027C" w:rsidRPr="009C7EF5" w:rsidRDefault="004815A6" w:rsidP="009B027C">
      <w:pPr>
        <w:pStyle w:val="ListParagraph"/>
        <w:numPr>
          <w:ilvl w:val="0"/>
          <w:numId w:val="25"/>
        </w:numPr>
        <w:spacing w:after="0" w:line="240" w:lineRule="auto"/>
        <w:ind w:left="360"/>
        <w:jc w:val="both"/>
        <w:rPr>
          <w:rFonts w:ascii="Arial" w:hAnsi="Arial" w:cs="Arial"/>
        </w:rPr>
      </w:pPr>
      <w:r w:rsidRPr="009C7EF5">
        <w:rPr>
          <w:rFonts w:ascii="Arial" w:hAnsi="Arial" w:cs="Arial"/>
        </w:rPr>
        <w:t>Format and Submission of R</w:t>
      </w:r>
      <w:r w:rsidR="00E76F6F" w:rsidRPr="009C7EF5">
        <w:rPr>
          <w:rFonts w:ascii="Arial" w:hAnsi="Arial" w:cs="Arial"/>
        </w:rPr>
        <w:t>F</w:t>
      </w:r>
      <w:r w:rsidRPr="009C7EF5">
        <w:rPr>
          <w:rFonts w:ascii="Arial" w:hAnsi="Arial" w:cs="Arial"/>
        </w:rPr>
        <w:t>B Response</w:t>
      </w:r>
    </w:p>
    <w:p w14:paraId="5313947F" w14:textId="1220C576" w:rsidR="002820F8" w:rsidRPr="00D479BE" w:rsidRDefault="004815A6" w:rsidP="00D479BE">
      <w:pPr>
        <w:spacing w:after="0" w:line="240" w:lineRule="auto"/>
        <w:ind w:left="360"/>
        <w:jc w:val="both"/>
        <w:rPr>
          <w:rFonts w:ascii="Arial" w:hAnsi="Arial" w:cs="Arial"/>
        </w:rPr>
      </w:pPr>
      <w:r w:rsidRPr="009C7EF5">
        <w:rPr>
          <w:rFonts w:ascii="Arial" w:hAnsi="Arial" w:cs="Arial"/>
        </w:rPr>
        <w:t>Proposals shall be submitted to the contact listed on the cover page of the RFB. Proposals shall be submitted by the RFB Closing Date and Time (both are identified on the cover page of this RFB).</w:t>
      </w:r>
    </w:p>
    <w:p w14:paraId="2147F936" w14:textId="77777777" w:rsidR="00D479BE" w:rsidRDefault="00D479BE" w:rsidP="004815A6">
      <w:pPr>
        <w:spacing w:after="0" w:line="240" w:lineRule="auto"/>
        <w:jc w:val="center"/>
        <w:rPr>
          <w:rFonts w:ascii="Arial" w:hAnsi="Arial" w:cs="Arial"/>
          <w:b/>
        </w:rPr>
      </w:pPr>
    </w:p>
    <w:p w14:paraId="160028E6" w14:textId="77777777" w:rsidR="00D479BE" w:rsidRDefault="00D479BE" w:rsidP="004815A6">
      <w:pPr>
        <w:spacing w:after="0" w:line="240" w:lineRule="auto"/>
        <w:jc w:val="center"/>
        <w:rPr>
          <w:rFonts w:ascii="Arial" w:hAnsi="Arial" w:cs="Arial"/>
          <w:b/>
        </w:rPr>
      </w:pPr>
    </w:p>
    <w:p w14:paraId="382E6096" w14:textId="77777777" w:rsidR="00D479BE" w:rsidRDefault="00D479BE" w:rsidP="004815A6">
      <w:pPr>
        <w:spacing w:after="0" w:line="240" w:lineRule="auto"/>
        <w:jc w:val="center"/>
        <w:rPr>
          <w:rFonts w:ascii="Arial" w:hAnsi="Arial" w:cs="Arial"/>
          <w:b/>
        </w:rPr>
      </w:pPr>
    </w:p>
    <w:p w14:paraId="2DDE9BFE" w14:textId="77777777" w:rsidR="00D479BE" w:rsidRDefault="00D479BE" w:rsidP="004815A6">
      <w:pPr>
        <w:spacing w:after="0" w:line="240" w:lineRule="auto"/>
        <w:jc w:val="center"/>
        <w:rPr>
          <w:rFonts w:ascii="Arial" w:hAnsi="Arial" w:cs="Arial"/>
          <w:b/>
        </w:rPr>
      </w:pPr>
    </w:p>
    <w:p w14:paraId="0B88CA76" w14:textId="77777777" w:rsidR="00D479BE" w:rsidRDefault="00D479BE" w:rsidP="004815A6">
      <w:pPr>
        <w:spacing w:after="0" w:line="240" w:lineRule="auto"/>
        <w:jc w:val="center"/>
        <w:rPr>
          <w:rFonts w:ascii="Arial" w:hAnsi="Arial" w:cs="Arial"/>
          <w:b/>
        </w:rPr>
      </w:pPr>
    </w:p>
    <w:p w14:paraId="3B23BF87" w14:textId="77777777" w:rsidR="00D479BE" w:rsidRDefault="00D479BE" w:rsidP="004815A6">
      <w:pPr>
        <w:spacing w:after="0" w:line="240" w:lineRule="auto"/>
        <w:jc w:val="center"/>
        <w:rPr>
          <w:rFonts w:ascii="Arial" w:hAnsi="Arial" w:cs="Arial"/>
          <w:b/>
        </w:rPr>
      </w:pPr>
    </w:p>
    <w:p w14:paraId="310E63FE" w14:textId="77777777" w:rsidR="00D479BE" w:rsidRDefault="00D479BE" w:rsidP="004815A6">
      <w:pPr>
        <w:spacing w:after="0" w:line="240" w:lineRule="auto"/>
        <w:jc w:val="center"/>
        <w:rPr>
          <w:rFonts w:ascii="Arial" w:hAnsi="Arial" w:cs="Arial"/>
          <w:b/>
        </w:rPr>
      </w:pPr>
    </w:p>
    <w:p w14:paraId="0B500B7A" w14:textId="77777777" w:rsidR="00D479BE" w:rsidRDefault="00D479BE" w:rsidP="004815A6">
      <w:pPr>
        <w:spacing w:after="0" w:line="240" w:lineRule="auto"/>
        <w:jc w:val="center"/>
        <w:rPr>
          <w:rFonts w:ascii="Arial" w:hAnsi="Arial" w:cs="Arial"/>
          <w:b/>
        </w:rPr>
      </w:pPr>
    </w:p>
    <w:p w14:paraId="40B6F27A" w14:textId="77777777" w:rsidR="00D479BE" w:rsidRDefault="00D479BE" w:rsidP="004815A6">
      <w:pPr>
        <w:spacing w:after="0" w:line="240" w:lineRule="auto"/>
        <w:jc w:val="center"/>
        <w:rPr>
          <w:rFonts w:ascii="Arial" w:hAnsi="Arial" w:cs="Arial"/>
          <w:b/>
        </w:rPr>
      </w:pPr>
    </w:p>
    <w:p w14:paraId="00CB08F2" w14:textId="77777777" w:rsidR="00D479BE" w:rsidRDefault="00D479BE" w:rsidP="004815A6">
      <w:pPr>
        <w:spacing w:after="0" w:line="240" w:lineRule="auto"/>
        <w:jc w:val="center"/>
        <w:rPr>
          <w:rFonts w:ascii="Arial" w:hAnsi="Arial" w:cs="Arial"/>
          <w:b/>
        </w:rPr>
      </w:pPr>
    </w:p>
    <w:p w14:paraId="3A6B4D53" w14:textId="77777777" w:rsidR="00D479BE" w:rsidRDefault="00D479BE" w:rsidP="004815A6">
      <w:pPr>
        <w:spacing w:after="0" w:line="240" w:lineRule="auto"/>
        <w:jc w:val="center"/>
        <w:rPr>
          <w:rFonts w:ascii="Arial" w:hAnsi="Arial" w:cs="Arial"/>
          <w:b/>
        </w:rPr>
      </w:pPr>
    </w:p>
    <w:p w14:paraId="3C3E5842" w14:textId="77777777" w:rsidR="00D479BE" w:rsidRDefault="00D479BE" w:rsidP="004815A6">
      <w:pPr>
        <w:spacing w:after="0" w:line="240" w:lineRule="auto"/>
        <w:jc w:val="center"/>
        <w:rPr>
          <w:rFonts w:ascii="Arial" w:hAnsi="Arial" w:cs="Arial"/>
          <w:b/>
        </w:rPr>
      </w:pPr>
    </w:p>
    <w:p w14:paraId="4F4DDA40" w14:textId="77777777" w:rsidR="00D479BE" w:rsidRDefault="00D479BE" w:rsidP="004815A6">
      <w:pPr>
        <w:spacing w:after="0" w:line="240" w:lineRule="auto"/>
        <w:jc w:val="center"/>
        <w:rPr>
          <w:rFonts w:ascii="Arial" w:hAnsi="Arial" w:cs="Arial"/>
          <w:b/>
        </w:rPr>
      </w:pPr>
    </w:p>
    <w:p w14:paraId="2D5420E8" w14:textId="77777777" w:rsidR="00D479BE" w:rsidRDefault="00D479BE" w:rsidP="004815A6">
      <w:pPr>
        <w:spacing w:after="0" w:line="240" w:lineRule="auto"/>
        <w:jc w:val="center"/>
        <w:rPr>
          <w:rFonts w:ascii="Arial" w:hAnsi="Arial" w:cs="Arial"/>
          <w:b/>
        </w:rPr>
      </w:pPr>
    </w:p>
    <w:p w14:paraId="42C9B5F6" w14:textId="78BAB239" w:rsidR="004815A6" w:rsidRPr="009C7EF5" w:rsidRDefault="004815A6" w:rsidP="004815A6">
      <w:pPr>
        <w:spacing w:after="0" w:line="240" w:lineRule="auto"/>
        <w:jc w:val="center"/>
        <w:rPr>
          <w:rFonts w:ascii="Arial" w:hAnsi="Arial" w:cs="Arial"/>
          <w:b/>
        </w:rPr>
      </w:pPr>
      <w:r w:rsidRPr="009C7EF5">
        <w:rPr>
          <w:rFonts w:ascii="Arial" w:hAnsi="Arial" w:cs="Arial"/>
          <w:b/>
        </w:rPr>
        <w:t>ANY PROPOSAL RECEIVED AFTER THE CLOSING DATE AND TIME</w:t>
      </w:r>
    </w:p>
    <w:p w14:paraId="4F567B94" w14:textId="77777777" w:rsidR="004815A6" w:rsidRPr="009C7EF5" w:rsidRDefault="004815A6" w:rsidP="7D4527CD">
      <w:pPr>
        <w:spacing w:after="0" w:line="240" w:lineRule="auto"/>
        <w:jc w:val="center"/>
        <w:rPr>
          <w:rFonts w:ascii="Arial" w:hAnsi="Arial" w:cs="Arial"/>
          <w:b/>
          <w:bCs/>
        </w:rPr>
      </w:pPr>
      <w:r w:rsidRPr="009C7EF5">
        <w:rPr>
          <w:rFonts w:ascii="Arial" w:hAnsi="Arial" w:cs="Arial"/>
          <w:b/>
          <w:bCs/>
        </w:rPr>
        <w:t>SHALL BE REJECTED.</w:t>
      </w:r>
    </w:p>
    <w:p w14:paraId="43CFB51B" w14:textId="77777777" w:rsidR="004815A6" w:rsidRPr="009C7EF5" w:rsidRDefault="004815A6" w:rsidP="004815A6">
      <w:pPr>
        <w:pStyle w:val="ListParagraph"/>
        <w:spacing w:after="0" w:line="240" w:lineRule="auto"/>
        <w:ind w:right="-540"/>
        <w:jc w:val="both"/>
        <w:rPr>
          <w:rFonts w:ascii="Arial" w:hAnsi="Arial" w:cs="Arial"/>
        </w:rPr>
      </w:pPr>
    </w:p>
    <w:p w14:paraId="1263AC92" w14:textId="77777777" w:rsidR="004815A6" w:rsidRPr="009C7EF5" w:rsidRDefault="004815A6" w:rsidP="004815A6">
      <w:pPr>
        <w:spacing w:after="0" w:line="240" w:lineRule="auto"/>
        <w:ind w:left="360"/>
        <w:jc w:val="both"/>
        <w:rPr>
          <w:rFonts w:ascii="Arial" w:hAnsi="Arial" w:cs="Arial"/>
        </w:rPr>
      </w:pPr>
      <w:r w:rsidRPr="009C7EF5">
        <w:rPr>
          <w:rFonts w:ascii="Arial" w:hAnsi="Arial" w:cs="Arial"/>
        </w:rPr>
        <w:t xml:space="preserve">The outside cover of the package containing price proposal shall be marked:  </w:t>
      </w:r>
    </w:p>
    <w:p w14:paraId="14E015C3" w14:textId="77777777" w:rsidR="004815A6" w:rsidRPr="009C7EF5" w:rsidRDefault="004815A6" w:rsidP="004815A6">
      <w:pPr>
        <w:pStyle w:val="ListParagraph"/>
        <w:spacing w:after="0" w:line="240" w:lineRule="auto"/>
        <w:ind w:right="-540"/>
        <w:jc w:val="both"/>
        <w:rPr>
          <w:rFonts w:ascii="Arial" w:hAnsi="Arial" w:cs="Arial"/>
        </w:rPr>
      </w:pPr>
    </w:p>
    <w:p w14:paraId="73AFA092" w14:textId="0A259BCA" w:rsidR="004815A6" w:rsidRPr="009C7EF5" w:rsidRDefault="120FF36A" w:rsidP="448ACAAA">
      <w:pPr>
        <w:spacing w:after="0" w:line="240" w:lineRule="auto"/>
        <w:ind w:left="450" w:right="-540"/>
        <w:jc w:val="center"/>
        <w:rPr>
          <w:rFonts w:ascii="Arial" w:hAnsi="Arial" w:cs="Arial"/>
          <w:b/>
          <w:bCs/>
        </w:rPr>
      </w:pPr>
      <w:r w:rsidRPr="009C7EF5">
        <w:rPr>
          <w:rFonts w:ascii="Arial" w:hAnsi="Arial" w:cs="Arial"/>
          <w:b/>
          <w:bCs/>
        </w:rPr>
        <w:t>RFB 2</w:t>
      </w:r>
      <w:r w:rsidR="002820F8">
        <w:rPr>
          <w:rFonts w:ascii="Arial" w:hAnsi="Arial" w:cs="Arial"/>
          <w:b/>
          <w:bCs/>
        </w:rPr>
        <w:t>7-001</w:t>
      </w:r>
    </w:p>
    <w:p w14:paraId="33AFECDD" w14:textId="4123433F" w:rsidR="004815A6" w:rsidRPr="009C7EF5" w:rsidRDefault="002820F8" w:rsidP="448ACAAA">
      <w:pPr>
        <w:spacing w:after="0" w:line="240" w:lineRule="auto"/>
        <w:ind w:left="450" w:right="-540"/>
        <w:jc w:val="center"/>
        <w:rPr>
          <w:rFonts w:ascii="Arial" w:hAnsi="Arial" w:cs="Arial"/>
          <w:b/>
          <w:bCs/>
        </w:rPr>
      </w:pPr>
      <w:r>
        <w:rPr>
          <w:rFonts w:ascii="Arial" w:hAnsi="Arial" w:cs="Arial"/>
          <w:b/>
          <w:bCs/>
        </w:rPr>
        <w:t>MOWING SERVICES</w:t>
      </w:r>
    </w:p>
    <w:p w14:paraId="0A64F6BF" w14:textId="0619113C" w:rsidR="00C203DC" w:rsidRPr="009C7EF5" w:rsidRDefault="00C203DC" w:rsidP="448ACAAA">
      <w:pPr>
        <w:spacing w:after="0" w:line="240" w:lineRule="auto"/>
        <w:ind w:left="450" w:right="-540"/>
        <w:jc w:val="center"/>
        <w:rPr>
          <w:rFonts w:ascii="Arial" w:hAnsi="Arial" w:cs="Arial"/>
          <w:b/>
          <w:bCs/>
        </w:rPr>
      </w:pPr>
      <w:r w:rsidRPr="009C7EF5">
        <w:rPr>
          <w:rFonts w:ascii="Arial" w:hAnsi="Arial" w:cs="Arial"/>
          <w:b/>
          <w:bCs/>
        </w:rPr>
        <w:t>BID RESPONSE</w:t>
      </w:r>
    </w:p>
    <w:p w14:paraId="7F1E9C71" w14:textId="77777777" w:rsidR="004815A6" w:rsidRPr="009C7EF5" w:rsidRDefault="000F3C54" w:rsidP="448ACAAA">
      <w:pPr>
        <w:spacing w:after="0" w:line="240" w:lineRule="auto"/>
        <w:ind w:left="450" w:right="-540"/>
        <w:jc w:val="center"/>
        <w:rPr>
          <w:rFonts w:ascii="Arial" w:hAnsi="Arial" w:cs="Arial"/>
          <w:b/>
          <w:bCs/>
        </w:rPr>
      </w:pPr>
      <w:r w:rsidRPr="009C7EF5">
        <w:rPr>
          <w:rFonts w:ascii="Arial" w:hAnsi="Arial" w:cs="Arial"/>
          <w:b/>
          <w:bCs/>
        </w:rPr>
        <w:t>VENDOR NAME</w:t>
      </w:r>
    </w:p>
    <w:p w14:paraId="5464AA2A" w14:textId="77777777" w:rsidR="004815A6" w:rsidRPr="009C7EF5" w:rsidRDefault="000F3C54" w:rsidP="448ACAAA">
      <w:pPr>
        <w:spacing w:after="0" w:line="240" w:lineRule="auto"/>
        <w:ind w:left="450" w:right="-540"/>
        <w:jc w:val="center"/>
        <w:rPr>
          <w:rFonts w:ascii="Arial" w:hAnsi="Arial" w:cs="Arial"/>
          <w:b/>
          <w:bCs/>
        </w:rPr>
      </w:pPr>
      <w:r w:rsidRPr="009C7EF5">
        <w:rPr>
          <w:rFonts w:ascii="Arial" w:hAnsi="Arial" w:cs="Arial"/>
          <w:b/>
          <w:bCs/>
        </w:rPr>
        <w:t>CLOSING DATE AND TIME</w:t>
      </w:r>
    </w:p>
    <w:p w14:paraId="46AC8135" w14:textId="6E951C52" w:rsidR="00114C44" w:rsidRPr="009C7EF5" w:rsidRDefault="00114C44" w:rsidP="00114C44">
      <w:pPr>
        <w:spacing w:after="0" w:line="240" w:lineRule="auto"/>
        <w:ind w:left="450" w:right="-540"/>
        <w:jc w:val="center"/>
        <w:rPr>
          <w:rFonts w:ascii="Arial" w:hAnsi="Arial" w:cs="Arial"/>
          <w:b/>
          <w:bCs/>
        </w:rPr>
      </w:pPr>
    </w:p>
    <w:p w14:paraId="34E0E4B3" w14:textId="77777777" w:rsidR="004815A6" w:rsidRPr="009C7EF5" w:rsidRDefault="004815A6" w:rsidP="004815A6">
      <w:pPr>
        <w:pStyle w:val="ListParagraph"/>
        <w:spacing w:after="0" w:line="240" w:lineRule="auto"/>
        <w:ind w:left="360"/>
        <w:jc w:val="both"/>
        <w:rPr>
          <w:rFonts w:ascii="Arial" w:hAnsi="Arial" w:cs="Arial"/>
        </w:rPr>
      </w:pPr>
      <w:r w:rsidRPr="009C7EF5">
        <w:rPr>
          <w:rFonts w:ascii="Arial" w:hAnsi="Arial" w:cs="Arial"/>
        </w:rPr>
        <w:t xml:space="preserve">All price proposals must be received no later than the closing date and time listed on the cover page of this RFB. All price proposals shall remain valid for a minimum of six (6) months after the </w:t>
      </w:r>
      <w:bookmarkStart w:id="2" w:name="_Int_CHV7llbk"/>
      <w:r w:rsidRPr="009C7EF5">
        <w:rPr>
          <w:rFonts w:ascii="Arial" w:hAnsi="Arial" w:cs="Arial"/>
        </w:rPr>
        <w:t>proposal</w:t>
      </w:r>
      <w:bookmarkEnd w:id="2"/>
      <w:r w:rsidRPr="009C7EF5">
        <w:rPr>
          <w:rFonts w:ascii="Arial" w:hAnsi="Arial" w:cs="Arial"/>
        </w:rPr>
        <w:t xml:space="preserve"> due date.</w:t>
      </w:r>
    </w:p>
    <w:p w14:paraId="32B27FE5" w14:textId="77777777" w:rsidR="004815A6" w:rsidRPr="009C7EF5" w:rsidRDefault="004815A6" w:rsidP="004815A6">
      <w:pPr>
        <w:pStyle w:val="ListParagraph"/>
        <w:spacing w:after="0" w:line="240" w:lineRule="auto"/>
        <w:ind w:left="360"/>
        <w:jc w:val="both"/>
        <w:rPr>
          <w:rFonts w:ascii="Arial" w:hAnsi="Arial" w:cs="Arial"/>
        </w:rPr>
      </w:pPr>
    </w:p>
    <w:p w14:paraId="04E13801" w14:textId="77777777" w:rsidR="000F3C54" w:rsidRPr="009C7EF5" w:rsidRDefault="000F3C54" w:rsidP="004815A6">
      <w:pPr>
        <w:spacing w:after="0" w:line="240" w:lineRule="auto"/>
        <w:ind w:left="360"/>
        <w:jc w:val="both"/>
        <w:rPr>
          <w:rFonts w:ascii="Arial" w:hAnsi="Arial" w:cs="Arial"/>
        </w:rPr>
      </w:pPr>
      <w:r w:rsidRPr="009C7EF5">
        <w:rPr>
          <w:rFonts w:ascii="Arial" w:hAnsi="Arial" w:cs="Arial"/>
        </w:rPr>
        <w:t>The Vendor shall submit the following as part of the RFB response:</w:t>
      </w:r>
    </w:p>
    <w:p w14:paraId="4F2E4099" w14:textId="18F1519E" w:rsidR="004815A6" w:rsidRPr="009C7EF5" w:rsidRDefault="49C74328" w:rsidP="000F3C54">
      <w:pPr>
        <w:pStyle w:val="ListParagraph"/>
        <w:numPr>
          <w:ilvl w:val="0"/>
          <w:numId w:val="26"/>
        </w:numPr>
        <w:spacing w:after="0" w:line="240" w:lineRule="auto"/>
        <w:jc w:val="both"/>
        <w:rPr>
          <w:rFonts w:ascii="Arial" w:hAnsi="Arial" w:cs="Arial"/>
        </w:rPr>
      </w:pPr>
      <w:r w:rsidRPr="009C7EF5">
        <w:rPr>
          <w:rFonts w:ascii="Arial" w:hAnsi="Arial" w:cs="Arial"/>
        </w:rPr>
        <w:t>The completed</w:t>
      </w:r>
      <w:r w:rsidR="120FF36A" w:rsidRPr="009C7EF5">
        <w:rPr>
          <w:rFonts w:ascii="Arial" w:hAnsi="Arial" w:cs="Arial"/>
        </w:rPr>
        <w:t xml:space="preserve"> Cost Form</w:t>
      </w:r>
      <w:r w:rsidRPr="009C7EF5">
        <w:rPr>
          <w:rFonts w:ascii="Arial" w:hAnsi="Arial" w:cs="Arial"/>
        </w:rPr>
        <w:t xml:space="preserve"> – The vendor should follow </w:t>
      </w:r>
      <w:r w:rsidR="120FF36A" w:rsidRPr="009C7EF5">
        <w:rPr>
          <w:rFonts w:ascii="Arial" w:hAnsi="Arial" w:cs="Arial"/>
        </w:rPr>
        <w:t xml:space="preserve">any instructions on the Cost Form (See Attachment </w:t>
      </w:r>
      <w:r w:rsidR="5DB9162B" w:rsidRPr="009C7EF5">
        <w:rPr>
          <w:rFonts w:ascii="Arial" w:hAnsi="Arial" w:cs="Arial"/>
        </w:rPr>
        <w:t>B</w:t>
      </w:r>
      <w:r w:rsidR="120FF36A" w:rsidRPr="009C7EF5">
        <w:rPr>
          <w:rFonts w:ascii="Arial" w:hAnsi="Arial" w:cs="Arial"/>
        </w:rPr>
        <w:t xml:space="preserve">). Cost proposals shall not be accepted unless </w:t>
      </w:r>
      <w:r w:rsidR="0BA0032B" w:rsidRPr="009C7EF5">
        <w:rPr>
          <w:rFonts w:ascii="Arial" w:hAnsi="Arial" w:cs="Arial"/>
        </w:rPr>
        <w:t>they are</w:t>
      </w:r>
      <w:r w:rsidR="120FF36A" w:rsidRPr="009C7EF5">
        <w:rPr>
          <w:rFonts w:ascii="Arial" w:hAnsi="Arial" w:cs="Arial"/>
        </w:rPr>
        <w:t xml:space="preserve"> submitted using the Cost Form.</w:t>
      </w:r>
    </w:p>
    <w:p w14:paraId="3C711D4D" w14:textId="1C3E0C50" w:rsidR="000F3C54" w:rsidRPr="009C7EF5" w:rsidRDefault="000F3C54" w:rsidP="000F3C54">
      <w:pPr>
        <w:pStyle w:val="ListParagraph"/>
        <w:numPr>
          <w:ilvl w:val="0"/>
          <w:numId w:val="26"/>
        </w:numPr>
        <w:spacing w:after="0" w:line="240" w:lineRule="auto"/>
        <w:jc w:val="both"/>
        <w:rPr>
          <w:rFonts w:ascii="Arial" w:hAnsi="Arial" w:cs="Arial"/>
        </w:rPr>
      </w:pPr>
      <w:r w:rsidRPr="009C7EF5">
        <w:rPr>
          <w:rFonts w:ascii="Arial" w:hAnsi="Arial" w:cs="Arial"/>
        </w:rPr>
        <w:t>The signed Affidavit</w:t>
      </w:r>
      <w:r w:rsidR="106734FD" w:rsidRPr="009C7EF5">
        <w:rPr>
          <w:rFonts w:ascii="Arial" w:hAnsi="Arial" w:cs="Arial"/>
        </w:rPr>
        <w:t xml:space="preserve"> (Attachment C)</w:t>
      </w:r>
    </w:p>
    <w:p w14:paraId="136B2558" w14:textId="1C15B7F0" w:rsidR="00A46399" w:rsidRPr="009C7EF5" w:rsidRDefault="00A46399" w:rsidP="000F3C54">
      <w:pPr>
        <w:pStyle w:val="ListParagraph"/>
        <w:numPr>
          <w:ilvl w:val="0"/>
          <w:numId w:val="26"/>
        </w:numPr>
        <w:spacing w:after="0" w:line="240" w:lineRule="auto"/>
        <w:jc w:val="both"/>
        <w:rPr>
          <w:rFonts w:ascii="Arial" w:hAnsi="Arial" w:cs="Arial"/>
        </w:rPr>
      </w:pPr>
      <w:r w:rsidRPr="009C7EF5">
        <w:rPr>
          <w:rFonts w:ascii="Arial" w:hAnsi="Arial" w:cs="Arial"/>
        </w:rPr>
        <w:t>Proof of Insurance</w:t>
      </w:r>
    </w:p>
    <w:p w14:paraId="5A7DE624" w14:textId="73A9A99A" w:rsidR="004815A6" w:rsidRPr="009C7EF5" w:rsidRDefault="000F3C54" w:rsidP="004815A6">
      <w:pPr>
        <w:spacing w:after="0" w:line="240" w:lineRule="auto"/>
        <w:ind w:left="360"/>
        <w:jc w:val="both"/>
        <w:rPr>
          <w:rFonts w:ascii="Arial" w:hAnsi="Arial" w:cs="Arial"/>
        </w:rPr>
      </w:pPr>
      <w:r w:rsidRPr="009C7EF5">
        <w:br/>
      </w:r>
      <w:r w:rsidR="004815A6" w:rsidRPr="009C7EF5">
        <w:rPr>
          <w:rFonts w:ascii="Arial" w:hAnsi="Arial" w:cs="Arial"/>
        </w:rPr>
        <w:t>Kentucky State University is exempt from paying sales or use taxes, except on those items and/or purchase transactions that are specifically exempted by law</w:t>
      </w:r>
      <w:r w:rsidR="5ECFAE08" w:rsidRPr="009C7EF5">
        <w:rPr>
          <w:rFonts w:ascii="Arial" w:hAnsi="Arial" w:cs="Arial"/>
        </w:rPr>
        <w:t xml:space="preserve">. </w:t>
      </w:r>
    </w:p>
    <w:p w14:paraId="2AF2E4BF" w14:textId="77777777" w:rsidR="004815A6" w:rsidRPr="009C7EF5" w:rsidRDefault="004815A6" w:rsidP="004815A6">
      <w:pPr>
        <w:spacing w:after="0" w:line="240" w:lineRule="auto"/>
        <w:ind w:left="360"/>
        <w:jc w:val="both"/>
        <w:rPr>
          <w:rFonts w:ascii="Arial" w:hAnsi="Arial" w:cs="Arial"/>
        </w:rPr>
      </w:pPr>
    </w:p>
    <w:p w14:paraId="433E3BEB" w14:textId="77777777" w:rsidR="004815A6" w:rsidRPr="009C7EF5" w:rsidRDefault="004815A6" w:rsidP="004815A6">
      <w:pPr>
        <w:spacing w:after="0" w:line="240" w:lineRule="auto"/>
        <w:ind w:left="360"/>
        <w:jc w:val="both"/>
        <w:rPr>
          <w:rFonts w:ascii="Arial" w:hAnsi="Arial" w:cs="Arial"/>
        </w:rPr>
      </w:pPr>
      <w:r w:rsidRPr="009C7EF5">
        <w:rPr>
          <w:rFonts w:ascii="Arial" w:hAnsi="Arial" w:cs="Arial"/>
        </w:rPr>
        <w:t xml:space="preserve">Costs for developing the proposals are solely the responsibility of the offerors. </w:t>
      </w:r>
    </w:p>
    <w:p w14:paraId="458D799E" w14:textId="77777777" w:rsidR="004815A6" w:rsidRPr="009C7EF5" w:rsidRDefault="004815A6" w:rsidP="004815A6">
      <w:pPr>
        <w:spacing w:after="0" w:line="240" w:lineRule="auto"/>
        <w:ind w:left="360"/>
        <w:jc w:val="both"/>
        <w:rPr>
          <w:rFonts w:ascii="Arial" w:hAnsi="Arial" w:cs="Arial"/>
        </w:rPr>
      </w:pPr>
    </w:p>
    <w:p w14:paraId="5F7F74AB" w14:textId="6C18446F" w:rsidR="004815A6" w:rsidRPr="009C7EF5" w:rsidRDefault="004815A6" w:rsidP="004815A6">
      <w:pPr>
        <w:spacing w:after="0" w:line="240" w:lineRule="auto"/>
        <w:ind w:left="360"/>
        <w:jc w:val="both"/>
        <w:rPr>
          <w:rFonts w:ascii="Arial" w:hAnsi="Arial" w:cs="Arial"/>
        </w:rPr>
      </w:pPr>
      <w:r w:rsidRPr="009C7EF5">
        <w:rPr>
          <w:rFonts w:ascii="Arial" w:hAnsi="Arial" w:cs="Arial"/>
        </w:rPr>
        <w:t xml:space="preserve">A proposal shall not be considered for award if the price in the proposal was not arrived at independently without collusion, consultation, communication, or agreement as to any matter relating to such prices with any other offeror or with any competitor. In addition, the offeror is prohibited from making multiple proposals in a different form. </w:t>
      </w:r>
    </w:p>
    <w:p w14:paraId="7A06399A" w14:textId="5BDCBCB5" w:rsidR="00DC01F8" w:rsidRPr="009C7EF5" w:rsidRDefault="00DC01F8" w:rsidP="004815A6">
      <w:pPr>
        <w:spacing w:after="0" w:line="240" w:lineRule="auto"/>
        <w:ind w:left="360"/>
        <w:jc w:val="both"/>
        <w:rPr>
          <w:rFonts w:ascii="Arial" w:hAnsi="Arial" w:cs="Arial"/>
        </w:rPr>
      </w:pPr>
    </w:p>
    <w:p w14:paraId="1E82C2DF" w14:textId="25A34C50" w:rsidR="00DC01F8" w:rsidRPr="009C7EF5" w:rsidRDefault="00DC01F8" w:rsidP="00163136">
      <w:pPr>
        <w:spacing w:after="0" w:line="240" w:lineRule="auto"/>
        <w:ind w:left="360"/>
        <w:jc w:val="both"/>
        <w:rPr>
          <w:rFonts w:ascii="Arial" w:hAnsi="Arial" w:cs="Arial"/>
        </w:rPr>
      </w:pPr>
      <w:r w:rsidRPr="009C7EF5">
        <w:rPr>
          <w:rFonts w:ascii="Arial" w:hAnsi="Arial" w:cs="Arial"/>
        </w:rPr>
        <w:t>Proposal shall be submitted to:</w:t>
      </w:r>
    </w:p>
    <w:p w14:paraId="36F04A27" w14:textId="6482D8EC" w:rsidR="00DC01F8" w:rsidRDefault="009C7EF5" w:rsidP="00DC01F8">
      <w:pPr>
        <w:spacing w:after="0"/>
        <w:ind w:left="279" w:right="40"/>
        <w:jc w:val="center"/>
      </w:pPr>
      <w:r>
        <w:rPr>
          <w:rFonts w:ascii="Arial" w:eastAsia="Tahoma" w:hAnsi="Tahoma" w:cs="Tahoma"/>
          <w:b/>
          <w:bCs/>
          <w:sz w:val="28"/>
          <w:szCs w:val="28"/>
        </w:rPr>
        <w:t>Eileen Butts</w:t>
      </w:r>
    </w:p>
    <w:p w14:paraId="3B598698" w14:textId="77777777" w:rsidR="00DC01F8" w:rsidRPr="00284075" w:rsidRDefault="00DC01F8" w:rsidP="00DC01F8">
      <w:pPr>
        <w:spacing w:after="0"/>
        <w:ind w:left="279" w:right="40"/>
        <w:jc w:val="center"/>
        <w:rPr>
          <w:rFonts w:ascii="Arial" w:eastAsia="Tahoma" w:hAnsi="Tahoma" w:cs="Tahoma"/>
          <w:b/>
          <w:bCs/>
          <w:sz w:val="28"/>
          <w:szCs w:val="28"/>
        </w:rPr>
      </w:pPr>
      <w:r w:rsidRPr="448ACAAA">
        <w:rPr>
          <w:rFonts w:ascii="Arial" w:eastAsia="Tahoma" w:hAnsi="Tahoma" w:cs="Tahoma"/>
          <w:b/>
          <w:bCs/>
          <w:sz w:val="28"/>
          <w:szCs w:val="28"/>
        </w:rPr>
        <w:t>Kentucky State University</w:t>
      </w:r>
    </w:p>
    <w:p w14:paraId="748D598B" w14:textId="777FEB1C" w:rsidR="00DC01F8" w:rsidRPr="00284075" w:rsidRDefault="00DC01F8" w:rsidP="00DC01F8">
      <w:pPr>
        <w:spacing w:after="0"/>
        <w:ind w:left="279" w:right="40"/>
        <w:jc w:val="center"/>
        <w:rPr>
          <w:rFonts w:ascii="Arial" w:eastAsia="Tahoma" w:hAnsi="Tahoma" w:cs="Tahoma"/>
          <w:b/>
          <w:bCs/>
          <w:sz w:val="28"/>
          <w:szCs w:val="28"/>
        </w:rPr>
      </w:pPr>
      <w:r w:rsidRPr="448ACAAA">
        <w:rPr>
          <w:rFonts w:ascii="Arial" w:eastAsia="Tahoma" w:hAnsi="Tahoma" w:cs="Tahoma"/>
          <w:b/>
          <w:bCs/>
          <w:sz w:val="28"/>
          <w:szCs w:val="28"/>
        </w:rPr>
        <w:t xml:space="preserve">Academic Services Building (ASB), Suite </w:t>
      </w:r>
      <w:r w:rsidR="009C7EF5">
        <w:rPr>
          <w:rFonts w:ascii="Arial" w:eastAsia="Tahoma" w:hAnsi="Tahoma" w:cs="Tahoma"/>
          <w:b/>
          <w:bCs/>
          <w:sz w:val="28"/>
          <w:szCs w:val="28"/>
        </w:rPr>
        <w:t>317</w:t>
      </w:r>
      <w:r>
        <w:br/>
      </w:r>
      <w:r w:rsidRPr="448ACAAA">
        <w:rPr>
          <w:rFonts w:ascii="Arial" w:eastAsia="Tahoma" w:hAnsi="Tahoma" w:cs="Tahoma"/>
          <w:b/>
          <w:bCs/>
          <w:sz w:val="28"/>
          <w:szCs w:val="28"/>
        </w:rPr>
        <w:t xml:space="preserve">400 East Main Street </w:t>
      </w:r>
    </w:p>
    <w:p w14:paraId="6DB13203" w14:textId="664FB345" w:rsidR="00DC01F8" w:rsidRDefault="00DC01F8" w:rsidP="00DC01F8">
      <w:pPr>
        <w:spacing w:before="6" w:after="0"/>
        <w:ind w:left="279"/>
        <w:jc w:val="center"/>
        <w:rPr>
          <w:rFonts w:ascii="Arial" w:eastAsia="Tahoma" w:hAnsi="Tahoma" w:cs="Tahoma"/>
          <w:b/>
          <w:bCs/>
          <w:sz w:val="28"/>
          <w:szCs w:val="28"/>
        </w:rPr>
      </w:pPr>
      <w:r w:rsidRPr="0BDA2B3F">
        <w:rPr>
          <w:rFonts w:ascii="Arial" w:eastAsia="Tahoma" w:hAnsi="Tahoma" w:cs="Tahoma"/>
          <w:b/>
          <w:bCs/>
          <w:sz w:val="28"/>
          <w:szCs w:val="28"/>
        </w:rPr>
        <w:t>Frankfort, KY</w:t>
      </w:r>
      <w:r w:rsidRPr="0BDA2B3F">
        <w:rPr>
          <w:rFonts w:ascii="Arial" w:eastAsia="Tahoma" w:hAnsi="Tahoma" w:cs="Tahoma"/>
          <w:b/>
          <w:bCs/>
          <w:spacing w:val="97"/>
          <w:sz w:val="28"/>
          <w:szCs w:val="28"/>
        </w:rPr>
        <w:t xml:space="preserve"> </w:t>
      </w:r>
      <w:r w:rsidRPr="0BDA2B3F">
        <w:rPr>
          <w:rFonts w:ascii="Arial" w:eastAsia="Tahoma" w:hAnsi="Tahoma" w:cs="Tahoma"/>
          <w:b/>
          <w:bCs/>
          <w:sz w:val="28"/>
          <w:szCs w:val="28"/>
        </w:rPr>
        <w:t>40601</w:t>
      </w:r>
    </w:p>
    <w:p w14:paraId="1A9D57FA" w14:textId="77777777" w:rsidR="00BA6FD1" w:rsidRDefault="00BA6FD1" w:rsidP="00DC01F8">
      <w:pPr>
        <w:spacing w:before="6" w:after="0"/>
        <w:ind w:left="279"/>
        <w:jc w:val="center"/>
        <w:rPr>
          <w:rFonts w:ascii="Arial" w:eastAsia="Tahoma" w:hAnsi="Tahoma" w:cs="Tahoma"/>
          <w:b/>
          <w:bCs/>
          <w:sz w:val="28"/>
          <w:szCs w:val="28"/>
        </w:rPr>
      </w:pPr>
    </w:p>
    <w:p w14:paraId="6A93D88E" w14:textId="74722AD1" w:rsidR="002C60A0" w:rsidRPr="002C60A0" w:rsidRDefault="002C60A0" w:rsidP="002C60A0">
      <w:pPr>
        <w:spacing w:before="6" w:after="0"/>
        <w:ind w:left="279"/>
        <w:rPr>
          <w:rFonts w:ascii="Arial" w:eastAsia="Tahoma" w:hAnsi="Tahoma" w:cs="Tahoma"/>
          <w:b/>
          <w:bCs/>
          <w:color w:val="FF0000"/>
          <w:sz w:val="28"/>
          <w:szCs w:val="28"/>
        </w:rPr>
      </w:pPr>
      <w:r w:rsidRPr="002C60A0">
        <w:rPr>
          <w:rFonts w:ascii="Arial" w:eastAsia="Tahoma" w:hAnsi="Tahoma" w:cs="Tahoma"/>
          <w:b/>
          <w:bCs/>
          <w:color w:val="FF0000"/>
          <w:sz w:val="28"/>
          <w:szCs w:val="28"/>
        </w:rPr>
        <w:t xml:space="preserve">Please note: All mail/packages delivered by USPS, UPS, FedEx and other delivery services are received at a central repository and may not be delivered to the recipient immediately. For this reason, hand </w:t>
      </w:r>
      <w:r w:rsidRPr="002C60A0">
        <w:rPr>
          <w:rFonts w:ascii="Arial" w:eastAsia="Tahoma" w:hAnsi="Tahoma" w:cs="Tahoma"/>
          <w:b/>
          <w:bCs/>
          <w:color w:val="FF0000"/>
          <w:sz w:val="28"/>
          <w:szCs w:val="28"/>
        </w:rPr>
        <w:lastRenderedPageBreak/>
        <w:t xml:space="preserve">delivery or delivery prior to the day of bid closing </w:t>
      </w:r>
      <w:r>
        <w:rPr>
          <w:rFonts w:ascii="Arial" w:eastAsia="Tahoma" w:hAnsi="Tahoma" w:cs="Tahoma"/>
          <w:b/>
          <w:bCs/>
          <w:color w:val="FF0000"/>
          <w:sz w:val="28"/>
          <w:szCs w:val="28"/>
        </w:rPr>
        <w:t xml:space="preserve">are </w:t>
      </w:r>
      <w:r w:rsidRPr="002C60A0">
        <w:rPr>
          <w:rFonts w:ascii="Arial" w:eastAsia="Tahoma" w:hAnsi="Tahoma" w:cs="Tahoma"/>
          <w:b/>
          <w:bCs/>
          <w:color w:val="FF0000"/>
          <w:sz w:val="28"/>
          <w:szCs w:val="28"/>
        </w:rPr>
        <w:t>recommended.</w:t>
      </w:r>
    </w:p>
    <w:p w14:paraId="1177AB38" w14:textId="00D7A69A" w:rsidR="00DC01F8" w:rsidRDefault="00DC01F8" w:rsidP="004815A6">
      <w:pPr>
        <w:spacing w:after="0" w:line="240" w:lineRule="auto"/>
        <w:ind w:left="360"/>
        <w:jc w:val="both"/>
        <w:rPr>
          <w:rFonts w:ascii="Arial" w:hAnsi="Arial" w:cs="Arial"/>
          <w:sz w:val="24"/>
          <w:szCs w:val="24"/>
        </w:rPr>
      </w:pPr>
    </w:p>
    <w:p w14:paraId="6C1F05D5" w14:textId="7D2FBCCE" w:rsidR="002820F8" w:rsidRDefault="002820F8" w:rsidP="004815A6">
      <w:pPr>
        <w:spacing w:after="0" w:line="240" w:lineRule="auto"/>
        <w:ind w:left="360"/>
        <w:jc w:val="both"/>
        <w:rPr>
          <w:rFonts w:ascii="Arial" w:hAnsi="Arial" w:cs="Arial"/>
          <w:sz w:val="24"/>
          <w:szCs w:val="24"/>
        </w:rPr>
      </w:pPr>
    </w:p>
    <w:p w14:paraId="2B6B1CF4" w14:textId="474288B1" w:rsidR="002820F8" w:rsidRDefault="002820F8" w:rsidP="004815A6">
      <w:pPr>
        <w:spacing w:after="0" w:line="240" w:lineRule="auto"/>
        <w:ind w:left="360"/>
        <w:jc w:val="both"/>
        <w:rPr>
          <w:rFonts w:ascii="Arial" w:hAnsi="Arial" w:cs="Arial"/>
          <w:sz w:val="24"/>
          <w:szCs w:val="24"/>
        </w:rPr>
      </w:pPr>
    </w:p>
    <w:p w14:paraId="5E82D626" w14:textId="77777777" w:rsidR="002820F8" w:rsidRDefault="002820F8" w:rsidP="004815A6">
      <w:pPr>
        <w:spacing w:after="0" w:line="240" w:lineRule="auto"/>
        <w:ind w:left="360"/>
        <w:jc w:val="both"/>
        <w:rPr>
          <w:rFonts w:ascii="Arial" w:hAnsi="Arial" w:cs="Arial"/>
          <w:sz w:val="24"/>
          <w:szCs w:val="24"/>
        </w:rPr>
      </w:pPr>
    </w:p>
    <w:p w14:paraId="37ABAEE5" w14:textId="77777777" w:rsidR="004815A6" w:rsidRPr="004815A6" w:rsidRDefault="004815A6" w:rsidP="00D5488E">
      <w:pPr>
        <w:spacing w:after="0" w:line="240" w:lineRule="auto"/>
        <w:jc w:val="both"/>
        <w:rPr>
          <w:rFonts w:ascii="Arial" w:hAnsi="Arial" w:cs="Arial"/>
        </w:rPr>
      </w:pPr>
    </w:p>
    <w:p w14:paraId="50615AD0" w14:textId="1B68AC03" w:rsidR="00FB58E4" w:rsidRPr="00C331BA" w:rsidRDefault="00FB58E4" w:rsidP="00D5488E">
      <w:pPr>
        <w:spacing w:after="0" w:line="240" w:lineRule="auto"/>
        <w:jc w:val="both"/>
        <w:rPr>
          <w:rFonts w:ascii="Arial" w:hAnsi="Arial" w:cs="Arial"/>
          <w:b/>
        </w:rPr>
      </w:pPr>
      <w:r w:rsidRPr="00C331BA">
        <w:rPr>
          <w:rFonts w:ascii="Arial" w:hAnsi="Arial" w:cs="Arial"/>
          <w:b/>
        </w:rPr>
        <w:t>Section 1</w:t>
      </w:r>
      <w:r w:rsidR="00D479BE">
        <w:rPr>
          <w:rFonts w:ascii="Arial" w:hAnsi="Arial" w:cs="Arial"/>
          <w:b/>
        </w:rPr>
        <w:t>1</w:t>
      </w:r>
    </w:p>
    <w:p w14:paraId="41E5AC50" w14:textId="6D947D5E" w:rsidR="00FB58E4" w:rsidRPr="00C331BA" w:rsidRDefault="00E0566A" w:rsidP="00D5488E">
      <w:pPr>
        <w:spacing w:after="0" w:line="240" w:lineRule="auto"/>
        <w:jc w:val="both"/>
        <w:rPr>
          <w:rFonts w:ascii="Arial" w:hAnsi="Arial" w:cs="Arial"/>
          <w:b/>
        </w:rPr>
      </w:pPr>
      <w:r>
        <w:rPr>
          <w:rFonts w:ascii="Arial" w:hAnsi="Arial" w:cs="Arial"/>
          <w:b/>
        </w:rPr>
        <w:t>Evaluation and Award</w:t>
      </w:r>
    </w:p>
    <w:p w14:paraId="23104F3B" w14:textId="77777777" w:rsidR="00FB58E4" w:rsidRPr="00C331BA" w:rsidRDefault="00FB58E4" w:rsidP="00D5488E">
      <w:pPr>
        <w:spacing w:after="0" w:line="240" w:lineRule="auto"/>
        <w:jc w:val="both"/>
        <w:rPr>
          <w:rFonts w:ascii="Arial" w:hAnsi="Arial" w:cs="Arial"/>
          <w:b/>
        </w:rPr>
      </w:pPr>
      <w:r w:rsidRPr="00C331BA">
        <w:rPr>
          <w:rFonts w:ascii="Arial" w:hAnsi="Arial" w:cs="Arial"/>
          <w:b/>
        </w:rPr>
        <w:t xml:space="preserve">Best Value – Ranking Approach </w:t>
      </w:r>
    </w:p>
    <w:p w14:paraId="65623975" w14:textId="77777777" w:rsidR="00E0566A" w:rsidRDefault="00E0566A" w:rsidP="00AC28F2">
      <w:pPr>
        <w:jc w:val="both"/>
        <w:rPr>
          <w:rFonts w:ascii="Arial" w:hAnsi="Arial" w:cs="Arial"/>
        </w:rPr>
      </w:pPr>
    </w:p>
    <w:p w14:paraId="43BC5FED" w14:textId="749A7AB4" w:rsidR="00D5488E" w:rsidRPr="00C331BA" w:rsidRDefault="6AF275C3" w:rsidP="00AC28F2">
      <w:pPr>
        <w:jc w:val="both"/>
        <w:rPr>
          <w:rFonts w:ascii="Arial" w:hAnsi="Arial" w:cs="Arial"/>
        </w:rPr>
      </w:pPr>
      <w:r w:rsidRPr="7D4527CD">
        <w:rPr>
          <w:rFonts w:ascii="Arial" w:hAnsi="Arial" w:cs="Arial"/>
        </w:rPr>
        <w:t>Kentucky State University intends to award a contract to the vendor, whose offer, conforming to the solicitation, is the most advantageous based on "best value" for all products, services, and requirements contained herein.</w:t>
      </w:r>
      <w:r w:rsidR="00FB58E4" w:rsidRPr="7D4527CD">
        <w:rPr>
          <w:rFonts w:ascii="Arial" w:hAnsi="Arial" w:cs="Arial"/>
        </w:rPr>
        <w:t xml:space="preserve"> </w:t>
      </w:r>
    </w:p>
    <w:p w14:paraId="0599B536" w14:textId="49A6D621" w:rsidR="001C7807" w:rsidRDefault="00FB58E4" w:rsidP="00AC28F2">
      <w:pPr>
        <w:jc w:val="both"/>
        <w:rPr>
          <w:rFonts w:ascii="Arial" w:hAnsi="Arial" w:cs="Arial"/>
        </w:rPr>
      </w:pPr>
      <w:r w:rsidRPr="00114C44">
        <w:rPr>
          <w:rFonts w:ascii="Arial" w:hAnsi="Arial" w:cs="Arial"/>
        </w:rPr>
        <w:t>An evaluation committee, or a designated individual, will evaluate the information provided by the vendor in response to the established measurable criteria contained in the solicitation.</w:t>
      </w:r>
    </w:p>
    <w:tbl>
      <w:tblPr>
        <w:tblStyle w:val="TableGrid"/>
        <w:tblW w:w="0" w:type="auto"/>
        <w:tblInd w:w="715" w:type="dxa"/>
        <w:tblLook w:val="04A0" w:firstRow="1" w:lastRow="0" w:firstColumn="1" w:lastColumn="0" w:noHBand="0" w:noVBand="1"/>
      </w:tblPr>
      <w:tblGrid>
        <w:gridCol w:w="3150"/>
        <w:gridCol w:w="4050"/>
      </w:tblGrid>
      <w:tr w:rsidR="00C31D60" w14:paraId="72D1093C" w14:textId="77777777" w:rsidTr="00114C44">
        <w:tc>
          <w:tcPr>
            <w:tcW w:w="7200" w:type="dxa"/>
            <w:gridSpan w:val="2"/>
          </w:tcPr>
          <w:p w14:paraId="74C98A71" w14:textId="77777777" w:rsidR="00C31D60" w:rsidRPr="00C31D60" w:rsidRDefault="00C31D60" w:rsidP="00C31D60">
            <w:pPr>
              <w:jc w:val="center"/>
              <w:rPr>
                <w:rFonts w:ascii="Arial" w:hAnsi="Arial" w:cs="Arial"/>
                <w:b/>
              </w:rPr>
            </w:pPr>
            <w:r>
              <w:rPr>
                <w:rFonts w:ascii="Arial" w:hAnsi="Arial" w:cs="Arial"/>
                <w:b/>
              </w:rPr>
              <w:t>MEASURABLE CRITERIA</w:t>
            </w:r>
          </w:p>
        </w:tc>
      </w:tr>
      <w:tr w:rsidR="00C31D60" w14:paraId="4D6DB40B" w14:textId="77777777" w:rsidTr="00114C44">
        <w:tc>
          <w:tcPr>
            <w:tcW w:w="3150" w:type="dxa"/>
          </w:tcPr>
          <w:p w14:paraId="585C2A1F" w14:textId="77777777" w:rsidR="00C31D60" w:rsidRPr="00C31D60" w:rsidRDefault="00C31D60" w:rsidP="00AC28F2">
            <w:pPr>
              <w:jc w:val="both"/>
              <w:rPr>
                <w:rFonts w:ascii="Arial" w:hAnsi="Arial" w:cs="Arial"/>
                <w:b/>
              </w:rPr>
            </w:pPr>
            <w:r w:rsidRPr="00C31D60">
              <w:rPr>
                <w:rFonts w:ascii="Arial" w:hAnsi="Arial" w:cs="Arial"/>
                <w:b/>
              </w:rPr>
              <w:t>Price</w:t>
            </w:r>
          </w:p>
        </w:tc>
        <w:tc>
          <w:tcPr>
            <w:tcW w:w="4050" w:type="dxa"/>
          </w:tcPr>
          <w:p w14:paraId="62C8D3AE" w14:textId="77777777" w:rsidR="00C31D60" w:rsidRPr="00C31D60" w:rsidRDefault="00C31D60" w:rsidP="00C31D60">
            <w:pPr>
              <w:jc w:val="right"/>
              <w:rPr>
                <w:rFonts w:ascii="Arial" w:hAnsi="Arial" w:cs="Arial"/>
                <w:b/>
              </w:rPr>
            </w:pPr>
            <w:r w:rsidRPr="00C31D60">
              <w:rPr>
                <w:rFonts w:ascii="Arial" w:hAnsi="Arial" w:cs="Arial"/>
                <w:b/>
              </w:rPr>
              <w:t>90 Points</w:t>
            </w:r>
          </w:p>
        </w:tc>
      </w:tr>
      <w:tr w:rsidR="00C31D60" w14:paraId="17FC0E70" w14:textId="77777777" w:rsidTr="00114C44">
        <w:tc>
          <w:tcPr>
            <w:tcW w:w="3150" w:type="dxa"/>
          </w:tcPr>
          <w:p w14:paraId="04A0F12D" w14:textId="2FAC2EC8" w:rsidR="00C31D60" w:rsidRPr="002820F8" w:rsidRDefault="002820F8" w:rsidP="00114C44">
            <w:pPr>
              <w:spacing w:line="259" w:lineRule="auto"/>
              <w:jc w:val="both"/>
              <w:rPr>
                <w:rFonts w:ascii="Arial" w:hAnsi="Arial" w:cs="Arial"/>
                <w:b/>
                <w:bCs/>
              </w:rPr>
            </w:pPr>
            <w:r w:rsidRPr="002820F8">
              <w:rPr>
                <w:rFonts w:ascii="Arial" w:hAnsi="Arial" w:cs="Arial"/>
                <w:b/>
                <w:bCs/>
              </w:rPr>
              <w:t>Experience</w:t>
            </w:r>
          </w:p>
        </w:tc>
        <w:tc>
          <w:tcPr>
            <w:tcW w:w="4050" w:type="dxa"/>
          </w:tcPr>
          <w:p w14:paraId="2D510365" w14:textId="77777777" w:rsidR="00C31D60" w:rsidRPr="00C31D60" w:rsidRDefault="00C31D60" w:rsidP="00C31D60">
            <w:pPr>
              <w:jc w:val="right"/>
              <w:rPr>
                <w:rFonts w:ascii="Arial" w:hAnsi="Arial" w:cs="Arial"/>
                <w:b/>
              </w:rPr>
            </w:pPr>
            <w:r w:rsidRPr="00C31D60">
              <w:rPr>
                <w:rFonts w:ascii="Arial" w:hAnsi="Arial" w:cs="Arial"/>
                <w:b/>
              </w:rPr>
              <w:t>10 Points</w:t>
            </w:r>
          </w:p>
        </w:tc>
      </w:tr>
      <w:tr w:rsidR="00C31D60" w14:paraId="562E8F78" w14:textId="77777777" w:rsidTr="00114C44">
        <w:tc>
          <w:tcPr>
            <w:tcW w:w="3150" w:type="dxa"/>
          </w:tcPr>
          <w:p w14:paraId="3BC2A2DF" w14:textId="77777777" w:rsidR="00C31D60" w:rsidRPr="00C31D60" w:rsidRDefault="00C31D60" w:rsidP="00AC28F2">
            <w:pPr>
              <w:jc w:val="both"/>
              <w:rPr>
                <w:rFonts w:ascii="Arial" w:hAnsi="Arial" w:cs="Arial"/>
                <w:b/>
              </w:rPr>
            </w:pPr>
            <w:r w:rsidRPr="00C31D60">
              <w:rPr>
                <w:rFonts w:ascii="Arial" w:hAnsi="Arial" w:cs="Arial"/>
                <w:b/>
              </w:rPr>
              <w:t>TOTAL POINTS</w:t>
            </w:r>
          </w:p>
        </w:tc>
        <w:tc>
          <w:tcPr>
            <w:tcW w:w="4050" w:type="dxa"/>
          </w:tcPr>
          <w:p w14:paraId="34EF2A17" w14:textId="77777777" w:rsidR="00C31D60" w:rsidRPr="00C31D60" w:rsidRDefault="00C31D60" w:rsidP="00C31D60">
            <w:pPr>
              <w:jc w:val="right"/>
              <w:rPr>
                <w:rFonts w:ascii="Arial" w:hAnsi="Arial" w:cs="Arial"/>
                <w:b/>
              </w:rPr>
            </w:pPr>
            <w:r w:rsidRPr="00C31D60">
              <w:rPr>
                <w:rFonts w:ascii="Arial" w:hAnsi="Arial" w:cs="Arial"/>
                <w:b/>
              </w:rPr>
              <w:t>100 Points</w:t>
            </w:r>
          </w:p>
        </w:tc>
      </w:tr>
    </w:tbl>
    <w:p w14:paraId="5342C3A3" w14:textId="219368AD" w:rsidR="00712611" w:rsidRPr="00C331BA" w:rsidRDefault="00C31D60" w:rsidP="00AC28F2">
      <w:pPr>
        <w:jc w:val="both"/>
        <w:rPr>
          <w:rFonts w:ascii="Arial" w:hAnsi="Arial" w:cs="Arial"/>
        </w:rPr>
      </w:pPr>
      <w:r>
        <w:br/>
      </w:r>
      <w:r w:rsidR="00D5488E" w:rsidRPr="7D4527CD">
        <w:rPr>
          <w:rFonts w:ascii="Arial" w:hAnsi="Arial" w:cs="Arial"/>
        </w:rPr>
        <w:t xml:space="preserve">Each vendor is responsible for submitting all relevant, </w:t>
      </w:r>
      <w:r w:rsidR="15248F1A" w:rsidRPr="7D4527CD">
        <w:rPr>
          <w:rFonts w:ascii="Arial" w:hAnsi="Arial" w:cs="Arial"/>
        </w:rPr>
        <w:t>factual,</w:t>
      </w:r>
      <w:r w:rsidR="00D5488E" w:rsidRPr="7D4527CD">
        <w:rPr>
          <w:rFonts w:ascii="Arial" w:hAnsi="Arial" w:cs="Arial"/>
        </w:rPr>
        <w:t xml:space="preserve"> and correct information with their offer to enable the evaluator(s) to afford each vendor the maximum score based on the available data submitted by the Vendor. </w:t>
      </w:r>
    </w:p>
    <w:p w14:paraId="43582446" w14:textId="77777777" w:rsidR="00712611" w:rsidRPr="00C331BA" w:rsidRDefault="00D5488E" w:rsidP="00AC28F2">
      <w:pPr>
        <w:jc w:val="both"/>
        <w:rPr>
          <w:rFonts w:ascii="Arial" w:hAnsi="Arial" w:cs="Arial"/>
        </w:rPr>
      </w:pPr>
      <w:r w:rsidRPr="00C331BA">
        <w:rPr>
          <w:rFonts w:ascii="Arial" w:hAnsi="Arial" w:cs="Arial"/>
        </w:rPr>
        <w:t xml:space="preserve">A bidder shall submit one (1) response to a solicitation and shall not propose more than one (1) </w:t>
      </w:r>
      <w:r w:rsidR="00712611" w:rsidRPr="00C331BA">
        <w:rPr>
          <w:rFonts w:ascii="Arial" w:hAnsi="Arial" w:cs="Arial"/>
        </w:rPr>
        <w:t>price</w:t>
      </w:r>
      <w:r w:rsidRPr="00C331BA">
        <w:rPr>
          <w:rFonts w:ascii="Arial" w:hAnsi="Arial" w:cs="Arial"/>
        </w:rPr>
        <w:t xml:space="preserve"> for each item listed in the solicitation, except for requested tier pricing. Multiple or alternate bids offering more than one (1) bid price in total or by line item shall be rejected.</w:t>
      </w:r>
    </w:p>
    <w:p w14:paraId="27746607" w14:textId="77777777" w:rsidR="00712611" w:rsidRPr="00C331BA" w:rsidRDefault="00D5488E" w:rsidP="00AC28F2">
      <w:pPr>
        <w:jc w:val="both"/>
        <w:rPr>
          <w:rFonts w:ascii="Arial" w:hAnsi="Arial" w:cs="Arial"/>
        </w:rPr>
      </w:pPr>
      <w:r w:rsidRPr="00C331BA">
        <w:rPr>
          <w:rFonts w:ascii="Arial" w:hAnsi="Arial" w:cs="Arial"/>
        </w:rPr>
        <w:t xml:space="preserve">Vendors responding with the minimum Best Value requirements in this solicitation shall not be credited with Best Value points. Vendors responding with greater than the minimum requirements shall receive Best Value points. Failure to provide adequate information will impact the evaluated points awarded to the vendor. </w:t>
      </w:r>
    </w:p>
    <w:p w14:paraId="377AD0CB" w14:textId="77777777" w:rsidR="00DE042F" w:rsidRPr="00C331BA" w:rsidRDefault="00D5488E" w:rsidP="00C31D60">
      <w:pPr>
        <w:pStyle w:val="ListParagraph"/>
        <w:numPr>
          <w:ilvl w:val="0"/>
          <w:numId w:val="23"/>
        </w:numPr>
        <w:ind w:left="450"/>
        <w:jc w:val="both"/>
        <w:rPr>
          <w:rFonts w:ascii="Arial" w:hAnsi="Arial" w:cs="Arial"/>
        </w:rPr>
      </w:pPr>
      <w:r w:rsidRPr="00C331BA">
        <w:rPr>
          <w:rFonts w:ascii="Arial" w:hAnsi="Arial" w:cs="Arial"/>
        </w:rPr>
        <w:t xml:space="preserve">PRICE (90 Points) </w:t>
      </w:r>
    </w:p>
    <w:p w14:paraId="7DA8C2B3" w14:textId="77777777" w:rsidR="00712611" w:rsidRDefault="00D5488E" w:rsidP="00C31D60">
      <w:pPr>
        <w:pStyle w:val="ListParagraph"/>
        <w:ind w:left="450"/>
        <w:jc w:val="both"/>
        <w:rPr>
          <w:rFonts w:ascii="Arial" w:hAnsi="Arial" w:cs="Arial"/>
        </w:rPr>
      </w:pPr>
      <w:r w:rsidRPr="00C331BA">
        <w:rPr>
          <w:rFonts w:ascii="Arial" w:hAnsi="Arial" w:cs="Arial"/>
        </w:rPr>
        <w:t>The bidder with the lowest Price receives the maximum score. The bidder with the next lowest Price receives points by dividing the lowest Price by the next lowest price and multiplying that percentage by the available points. For example, 90 points is allocated to the lowest Price criteria for this</w:t>
      </w:r>
      <w:r w:rsidR="00712611" w:rsidRPr="00C331BA">
        <w:rPr>
          <w:rFonts w:ascii="Arial" w:hAnsi="Arial" w:cs="Arial"/>
        </w:rPr>
        <w:t xml:space="preserve"> </w:t>
      </w:r>
      <w:r w:rsidRPr="00C331BA">
        <w:rPr>
          <w:rFonts w:ascii="Arial" w:hAnsi="Arial" w:cs="Arial"/>
        </w:rPr>
        <w:t xml:space="preserve">procurement, bidder “A” bids $3.00 as the lowest bidder and receives the maximum 90 points ($3.00 / $3.00 = 1.00 x 90 = 90). Assume bidder “B” is the next lowest bidder at $4.00, then “B” receives 67.5 points ($3.00 / $4.00) = .75 x 90 = 67.5). </w:t>
      </w:r>
    </w:p>
    <w:p w14:paraId="4E424DC1" w14:textId="77777777" w:rsidR="00C31D60" w:rsidRDefault="00C31D60" w:rsidP="00C31D60">
      <w:pPr>
        <w:pStyle w:val="ListParagraph"/>
        <w:ind w:left="450"/>
        <w:jc w:val="both"/>
        <w:rPr>
          <w:rFonts w:ascii="Arial" w:hAnsi="Arial" w:cs="Arial"/>
        </w:rPr>
      </w:pPr>
    </w:p>
    <w:p w14:paraId="3171CF91" w14:textId="68A8DA30" w:rsidR="60829A32" w:rsidRDefault="002820F8" w:rsidP="00114C44">
      <w:pPr>
        <w:pStyle w:val="ListParagraph"/>
        <w:numPr>
          <w:ilvl w:val="0"/>
          <w:numId w:val="23"/>
        </w:numPr>
        <w:ind w:left="450"/>
        <w:jc w:val="both"/>
        <w:rPr>
          <w:rFonts w:ascii="Arial" w:hAnsi="Arial" w:cs="Arial"/>
        </w:rPr>
      </w:pPr>
      <w:r>
        <w:rPr>
          <w:rFonts w:ascii="Arial" w:hAnsi="Arial" w:cs="Arial"/>
        </w:rPr>
        <w:t>EXPERIENCE</w:t>
      </w:r>
      <w:r w:rsidR="00D5488E" w:rsidRPr="00114C44">
        <w:rPr>
          <w:rFonts w:ascii="Arial" w:hAnsi="Arial" w:cs="Arial"/>
        </w:rPr>
        <w:t xml:space="preserve"> (10 Points) </w:t>
      </w:r>
    </w:p>
    <w:p w14:paraId="721C2C27" w14:textId="2CEA1E39" w:rsidR="19DC387E" w:rsidRDefault="002820F8" w:rsidP="00D479BE">
      <w:pPr>
        <w:ind w:left="432"/>
        <w:jc w:val="both"/>
        <w:rPr>
          <w:rFonts w:ascii="Arial" w:hAnsi="Arial" w:cs="Arial"/>
        </w:rPr>
      </w:pPr>
      <w:r w:rsidRPr="002820F8">
        <w:rPr>
          <w:rFonts w:ascii="Arial" w:hAnsi="Arial" w:cs="Arial"/>
        </w:rPr>
        <w:t xml:space="preserve">Vendors will be evaluated on their demonstrated experience performing grounds </w:t>
      </w:r>
      <w:r w:rsidRPr="00D479BE">
        <w:rPr>
          <w:rFonts w:ascii="Arial" w:hAnsi="Arial" w:cs="Arial"/>
        </w:rPr>
        <w:t xml:space="preserve">maintenance services of similar size, scope, and complexity, including experience with colleges, universities, municipalities, or other large commercial properties. The vendor demonstrating the most relevant </w:t>
      </w:r>
      <w:r w:rsidR="00D479BE" w:rsidRPr="00D479BE">
        <w:rPr>
          <w:rFonts w:ascii="Arial" w:hAnsi="Arial" w:cs="Arial"/>
        </w:rPr>
        <w:t xml:space="preserve">experience, qualifications, references, and demonstrated </w:t>
      </w:r>
      <w:r w:rsidR="00D479BE" w:rsidRPr="00D479BE">
        <w:rPr>
          <w:rFonts w:ascii="Arial" w:hAnsi="Arial" w:cs="Arial"/>
        </w:rPr>
        <w:lastRenderedPageBreak/>
        <w:t>ability to successfully perform services of similar size and scope</w:t>
      </w:r>
      <w:r w:rsidR="00D479BE">
        <w:rPr>
          <w:rFonts w:ascii="Arial" w:hAnsi="Arial" w:cs="Arial"/>
        </w:rPr>
        <w:t xml:space="preserve"> </w:t>
      </w:r>
      <w:r w:rsidRPr="002820F8">
        <w:rPr>
          <w:rFonts w:ascii="Arial" w:hAnsi="Arial" w:cs="Arial"/>
        </w:rPr>
        <w:t>will receive the maximum points, and all other vendors will be scored relative to that standard.</w:t>
      </w:r>
    </w:p>
    <w:p w14:paraId="0912DAF5" w14:textId="77777777" w:rsidR="00A37FB9" w:rsidRPr="00C331BA" w:rsidRDefault="00D5488E" w:rsidP="00C31D60">
      <w:pPr>
        <w:ind w:left="180"/>
        <w:jc w:val="both"/>
        <w:rPr>
          <w:rFonts w:ascii="Arial" w:hAnsi="Arial" w:cs="Arial"/>
        </w:rPr>
      </w:pPr>
      <w:r w:rsidRPr="00C331BA">
        <w:rPr>
          <w:rFonts w:ascii="Arial" w:hAnsi="Arial" w:cs="Arial"/>
        </w:rPr>
        <w:t xml:space="preserve">Best Value scoring is subject to Reciprocal preference for Kentucky resident bidders (KAR 200 5:410). </w:t>
      </w:r>
    </w:p>
    <w:p w14:paraId="33669CDB" w14:textId="77777777" w:rsidR="00D5488E" w:rsidRPr="00C331BA" w:rsidRDefault="00D5488E" w:rsidP="00C31D60">
      <w:pPr>
        <w:ind w:left="180"/>
        <w:jc w:val="both"/>
        <w:rPr>
          <w:rFonts w:ascii="Arial" w:hAnsi="Arial" w:cs="Arial"/>
        </w:rPr>
      </w:pPr>
      <w:r w:rsidRPr="00C331BA">
        <w:rPr>
          <w:rFonts w:ascii="Arial" w:hAnsi="Arial" w:cs="Arial"/>
        </w:rPr>
        <w:t>KRS 45A.490 Definitions for KRS 45A.490 to 45A.494. As used in KRS 45A.490 to 45A.494: (1) "Contract" means any agreement of a public agency, including grants and orders, for the purchase or disposal of supplies, services, construction, or any other item; and (2) "Public agency" has the same meaning as in KRS 61.805.</w:t>
      </w:r>
    </w:p>
    <w:p w14:paraId="029C4BB6" w14:textId="5A9323A7" w:rsidR="00A37FB9" w:rsidRPr="00C331BA" w:rsidRDefault="00A37FB9" w:rsidP="00C31D60">
      <w:pPr>
        <w:ind w:left="180"/>
        <w:jc w:val="both"/>
        <w:rPr>
          <w:rFonts w:ascii="Arial" w:hAnsi="Arial" w:cs="Arial"/>
        </w:rPr>
      </w:pPr>
      <w:r w:rsidRPr="7D4527CD">
        <w:rPr>
          <w:rFonts w:ascii="Arial" w:hAnsi="Arial" w:cs="Arial"/>
        </w:rPr>
        <w:t xml:space="preserve">Past Vendor Performance </w:t>
      </w:r>
      <w:r w:rsidR="0074413D" w:rsidRPr="7D4527CD">
        <w:rPr>
          <w:rFonts w:ascii="Arial" w:hAnsi="Arial" w:cs="Arial"/>
        </w:rPr>
        <w:t xml:space="preserve">related to past or current contracts with Kentucky State University </w:t>
      </w:r>
      <w:r w:rsidRPr="7D4527CD">
        <w:rPr>
          <w:rFonts w:ascii="Arial" w:hAnsi="Arial" w:cs="Arial"/>
        </w:rPr>
        <w:t xml:space="preserve">may be considered in the award of this Contract. Vendors with a record of </w:t>
      </w:r>
      <w:r w:rsidR="6B686ECB" w:rsidRPr="7D4527CD">
        <w:rPr>
          <w:rFonts w:ascii="Arial" w:hAnsi="Arial" w:cs="Arial"/>
        </w:rPr>
        <w:t>deficient performance</w:t>
      </w:r>
      <w:r w:rsidRPr="7D4527CD">
        <w:rPr>
          <w:rFonts w:ascii="Arial" w:hAnsi="Arial" w:cs="Arial"/>
        </w:rPr>
        <w:t xml:space="preserve"> in the last twelve (12) months may be found non-responsive and ineligible for award. </w:t>
      </w:r>
    </w:p>
    <w:p w14:paraId="411149E7" w14:textId="033CA067" w:rsidR="00A37FB9" w:rsidRPr="00C331BA" w:rsidRDefault="00A37FB9" w:rsidP="00C31D60">
      <w:pPr>
        <w:spacing w:after="0"/>
        <w:ind w:left="180"/>
        <w:jc w:val="both"/>
        <w:rPr>
          <w:rFonts w:ascii="Arial" w:hAnsi="Arial" w:cs="Arial"/>
          <w:b/>
        </w:rPr>
      </w:pPr>
      <w:r w:rsidRPr="00C331BA">
        <w:rPr>
          <w:rFonts w:ascii="Arial" w:hAnsi="Arial" w:cs="Arial"/>
          <w:b/>
        </w:rPr>
        <w:t>Section 1</w:t>
      </w:r>
      <w:r w:rsidR="00D479BE">
        <w:rPr>
          <w:rFonts w:ascii="Arial" w:hAnsi="Arial" w:cs="Arial"/>
          <w:b/>
        </w:rPr>
        <w:t>2</w:t>
      </w:r>
      <w:r w:rsidRPr="00C331BA">
        <w:rPr>
          <w:rFonts w:ascii="Arial" w:hAnsi="Arial" w:cs="Arial"/>
          <w:b/>
        </w:rPr>
        <w:t xml:space="preserve"> </w:t>
      </w:r>
    </w:p>
    <w:p w14:paraId="4F4CF305" w14:textId="77777777" w:rsidR="00A37FB9" w:rsidRPr="00C331BA" w:rsidRDefault="00A37FB9" w:rsidP="00C31D60">
      <w:pPr>
        <w:spacing w:after="0"/>
        <w:ind w:left="180"/>
        <w:jc w:val="both"/>
        <w:rPr>
          <w:rFonts w:ascii="Arial" w:hAnsi="Arial" w:cs="Arial"/>
          <w:b/>
        </w:rPr>
      </w:pPr>
      <w:r w:rsidRPr="00C331BA">
        <w:rPr>
          <w:rFonts w:ascii="Arial" w:hAnsi="Arial" w:cs="Arial"/>
          <w:b/>
        </w:rPr>
        <w:t xml:space="preserve">Tax Exempt Status </w:t>
      </w:r>
    </w:p>
    <w:p w14:paraId="5613D7F6" w14:textId="77777777" w:rsidR="00A37FB9" w:rsidRPr="00C331BA" w:rsidRDefault="00A37FB9" w:rsidP="00C31D60">
      <w:pPr>
        <w:spacing w:after="0"/>
        <w:ind w:left="180"/>
        <w:jc w:val="both"/>
        <w:rPr>
          <w:rFonts w:ascii="Arial" w:hAnsi="Arial" w:cs="Arial"/>
        </w:rPr>
      </w:pPr>
      <w:r w:rsidRPr="00C331BA">
        <w:rPr>
          <w:rFonts w:ascii="Arial" w:hAnsi="Arial" w:cs="Arial"/>
        </w:rPr>
        <w:t>Do not include Federal Excise Tax, Kentucky Sales or Use Tax in prices quoted in response to this solicitation.</w:t>
      </w:r>
    </w:p>
    <w:p w14:paraId="5250EDB4" w14:textId="77777777" w:rsidR="00A37FB9" w:rsidRPr="00C331BA" w:rsidRDefault="00A37FB9" w:rsidP="00C31D60">
      <w:pPr>
        <w:spacing w:after="0"/>
        <w:ind w:left="180"/>
        <w:jc w:val="both"/>
        <w:rPr>
          <w:rFonts w:ascii="Arial" w:hAnsi="Arial" w:cs="Arial"/>
        </w:rPr>
      </w:pPr>
    </w:p>
    <w:p w14:paraId="05BBFD78" w14:textId="33346F3D" w:rsidR="00A37FB9" w:rsidRPr="00C331BA" w:rsidRDefault="00A37FB9" w:rsidP="00C31D60">
      <w:pPr>
        <w:spacing w:after="0"/>
        <w:ind w:left="180"/>
        <w:jc w:val="both"/>
        <w:rPr>
          <w:rFonts w:ascii="Arial" w:hAnsi="Arial" w:cs="Arial"/>
          <w:b/>
        </w:rPr>
      </w:pPr>
      <w:r w:rsidRPr="00C331BA">
        <w:rPr>
          <w:rFonts w:ascii="Arial" w:hAnsi="Arial" w:cs="Arial"/>
          <w:b/>
        </w:rPr>
        <w:t>Section 1</w:t>
      </w:r>
      <w:r w:rsidR="00D479BE">
        <w:rPr>
          <w:rFonts w:ascii="Arial" w:hAnsi="Arial" w:cs="Arial"/>
          <w:b/>
        </w:rPr>
        <w:t>3</w:t>
      </w:r>
    </w:p>
    <w:p w14:paraId="17F7875D" w14:textId="77777777" w:rsidR="00A37FB9" w:rsidRPr="00C331BA" w:rsidRDefault="00A37FB9" w:rsidP="00C31D60">
      <w:pPr>
        <w:spacing w:after="0"/>
        <w:ind w:left="180"/>
        <w:jc w:val="both"/>
        <w:rPr>
          <w:rFonts w:ascii="Arial" w:hAnsi="Arial" w:cs="Arial"/>
          <w:b/>
        </w:rPr>
      </w:pPr>
      <w:r w:rsidRPr="00C331BA">
        <w:rPr>
          <w:rFonts w:ascii="Arial" w:hAnsi="Arial" w:cs="Arial"/>
          <w:b/>
        </w:rPr>
        <w:t xml:space="preserve">Vendor Terms and Conditions </w:t>
      </w:r>
    </w:p>
    <w:p w14:paraId="0E10B90E" w14:textId="77777777" w:rsidR="00A37FB9" w:rsidRPr="00C331BA" w:rsidRDefault="00A37FB9" w:rsidP="00C31D60">
      <w:pPr>
        <w:spacing w:after="0"/>
        <w:ind w:left="180"/>
        <w:jc w:val="both"/>
        <w:rPr>
          <w:rFonts w:ascii="Arial" w:hAnsi="Arial" w:cs="Arial"/>
        </w:rPr>
      </w:pPr>
      <w:r w:rsidRPr="00C331BA">
        <w:rPr>
          <w:rFonts w:ascii="Arial" w:hAnsi="Arial" w:cs="Arial"/>
        </w:rPr>
        <w:t>Solicitation or quotation forms that include terms and conditions not in conformity with the terms and conditions of this solicitation or the Statutes of the Commonwealth of Kentucky ma</w:t>
      </w:r>
      <w:r w:rsidR="00C331BA">
        <w:rPr>
          <w:rFonts w:ascii="Arial" w:hAnsi="Arial" w:cs="Arial"/>
        </w:rPr>
        <w:t xml:space="preserve">y be deemed non-responsive. Kentucky State University </w:t>
      </w:r>
      <w:r w:rsidRPr="00C331BA">
        <w:rPr>
          <w:rFonts w:ascii="Arial" w:hAnsi="Arial" w:cs="Arial"/>
        </w:rPr>
        <w:t xml:space="preserve">shall not be bound by any part(s) of the bidder’s response to this solicitation that contains information, options, conditions, terms, or prices neither requested nor required in the solicitation. In the event of any conflicts between the specifications, terms and conditions indicated by </w:t>
      </w:r>
      <w:r w:rsidR="00C331BA">
        <w:rPr>
          <w:rFonts w:ascii="Arial" w:hAnsi="Arial" w:cs="Arial"/>
        </w:rPr>
        <w:t>Kentucky State University</w:t>
      </w:r>
      <w:r w:rsidRPr="00C331BA">
        <w:rPr>
          <w:rFonts w:ascii="Arial" w:hAnsi="Arial" w:cs="Arial"/>
        </w:rPr>
        <w:t xml:space="preserve"> and those indicated by the contractor, those of </w:t>
      </w:r>
      <w:r w:rsidR="00C331BA">
        <w:rPr>
          <w:rFonts w:ascii="Arial" w:hAnsi="Arial" w:cs="Arial"/>
        </w:rPr>
        <w:t>Kentucky State University</w:t>
      </w:r>
      <w:r w:rsidRPr="00C331BA">
        <w:rPr>
          <w:rFonts w:ascii="Arial" w:hAnsi="Arial" w:cs="Arial"/>
        </w:rPr>
        <w:t xml:space="preserve"> take precedence. The contract supersedes all bids or other prior agreements, oral or written, and all other communications between the parties relating to this subject. </w:t>
      </w:r>
    </w:p>
    <w:p w14:paraId="3297FF64" w14:textId="77777777" w:rsidR="00A37FB9" w:rsidRPr="00C331BA" w:rsidRDefault="00A37FB9" w:rsidP="00C31D60">
      <w:pPr>
        <w:spacing w:after="0"/>
        <w:ind w:left="180"/>
        <w:jc w:val="both"/>
        <w:rPr>
          <w:rFonts w:ascii="Arial" w:hAnsi="Arial" w:cs="Arial"/>
        </w:rPr>
      </w:pPr>
    </w:p>
    <w:p w14:paraId="0C2D66BD" w14:textId="6DB48303" w:rsidR="00A37FB9" w:rsidRPr="00C331BA" w:rsidRDefault="00A37FB9" w:rsidP="00C31D60">
      <w:pPr>
        <w:spacing w:after="0"/>
        <w:ind w:left="180"/>
        <w:jc w:val="both"/>
        <w:rPr>
          <w:rFonts w:ascii="Arial" w:hAnsi="Arial" w:cs="Arial"/>
          <w:b/>
        </w:rPr>
      </w:pPr>
      <w:r w:rsidRPr="00C331BA">
        <w:rPr>
          <w:rFonts w:ascii="Arial" w:hAnsi="Arial" w:cs="Arial"/>
          <w:b/>
        </w:rPr>
        <w:t>Section 1</w:t>
      </w:r>
      <w:r w:rsidR="00D479BE">
        <w:rPr>
          <w:rFonts w:ascii="Arial" w:hAnsi="Arial" w:cs="Arial"/>
          <w:b/>
        </w:rPr>
        <w:t>4</w:t>
      </w:r>
    </w:p>
    <w:p w14:paraId="44CB181B" w14:textId="77777777" w:rsidR="00A37FB9" w:rsidRPr="00C331BA" w:rsidRDefault="00A37FB9" w:rsidP="00C31D60">
      <w:pPr>
        <w:spacing w:after="0"/>
        <w:ind w:left="180"/>
        <w:jc w:val="both"/>
        <w:rPr>
          <w:rFonts w:ascii="Arial" w:hAnsi="Arial" w:cs="Arial"/>
          <w:b/>
        </w:rPr>
      </w:pPr>
      <w:r w:rsidRPr="00C331BA">
        <w:rPr>
          <w:rFonts w:ascii="Arial" w:hAnsi="Arial" w:cs="Arial"/>
          <w:b/>
        </w:rPr>
        <w:t xml:space="preserve">Post Contract Agreements </w:t>
      </w:r>
    </w:p>
    <w:p w14:paraId="6714EC6A" w14:textId="55F8038C" w:rsidR="00BB7733" w:rsidRDefault="00A37FB9" w:rsidP="00163136">
      <w:pPr>
        <w:spacing w:after="0"/>
        <w:ind w:left="180"/>
        <w:jc w:val="both"/>
        <w:rPr>
          <w:rFonts w:ascii="Arial" w:hAnsi="Arial" w:cs="Arial"/>
        </w:rPr>
      </w:pPr>
      <w:r w:rsidRPr="00114C44">
        <w:rPr>
          <w:rFonts w:ascii="Arial" w:hAnsi="Arial" w:cs="Arial"/>
        </w:rPr>
        <w:t xml:space="preserve">The resulting contract shall constitute the entire agreement between </w:t>
      </w:r>
      <w:r w:rsidR="000A5293" w:rsidRPr="00114C44">
        <w:rPr>
          <w:rFonts w:ascii="Arial" w:hAnsi="Arial" w:cs="Arial"/>
        </w:rPr>
        <w:t>Kentucky State University</w:t>
      </w:r>
      <w:r w:rsidRPr="00114C44">
        <w:rPr>
          <w:rFonts w:ascii="Arial" w:hAnsi="Arial" w:cs="Arial"/>
        </w:rPr>
        <w:t xml:space="preserve"> and awarded contractor. </w:t>
      </w:r>
      <w:r w:rsidR="000A5293" w:rsidRPr="00114C44">
        <w:rPr>
          <w:rFonts w:ascii="Arial" w:hAnsi="Arial" w:cs="Arial"/>
        </w:rPr>
        <w:t xml:space="preserve">The University shall </w:t>
      </w:r>
      <w:r w:rsidRPr="00114C44">
        <w:rPr>
          <w:rFonts w:ascii="Arial" w:hAnsi="Arial" w:cs="Arial"/>
        </w:rPr>
        <w:t xml:space="preserve">not be required to enter into nor sign further agreements, leases, company orders or other documents to complete or initiate the terms of a contract resulting from this solicitation or offer. Any such documents so obtained will be nonbinding on </w:t>
      </w:r>
      <w:r w:rsidR="000A5293" w:rsidRPr="00114C44">
        <w:rPr>
          <w:rFonts w:ascii="Arial" w:hAnsi="Arial" w:cs="Arial"/>
        </w:rPr>
        <w:t>the University a</w:t>
      </w:r>
      <w:r w:rsidRPr="00114C44">
        <w:rPr>
          <w:rFonts w:ascii="Arial" w:hAnsi="Arial" w:cs="Arial"/>
        </w:rPr>
        <w:t>nd will be cause for breach of contract.</w:t>
      </w:r>
    </w:p>
    <w:p w14:paraId="33A20060" w14:textId="77777777" w:rsidR="00BB7733" w:rsidRPr="00C331BA" w:rsidRDefault="00BB7733" w:rsidP="00C31D60">
      <w:pPr>
        <w:spacing w:after="0"/>
        <w:ind w:left="180"/>
        <w:jc w:val="both"/>
        <w:rPr>
          <w:rFonts w:ascii="Arial" w:hAnsi="Arial" w:cs="Arial"/>
        </w:rPr>
      </w:pPr>
    </w:p>
    <w:p w14:paraId="608E6E33" w14:textId="02C3590F" w:rsidR="000A5293" w:rsidRPr="00C331BA" w:rsidRDefault="000A5293" w:rsidP="00C31D60">
      <w:pPr>
        <w:spacing w:after="0"/>
        <w:ind w:left="180"/>
        <w:jc w:val="both"/>
        <w:rPr>
          <w:rFonts w:ascii="Arial" w:hAnsi="Arial" w:cs="Arial"/>
          <w:b/>
        </w:rPr>
      </w:pPr>
      <w:r w:rsidRPr="00C331BA">
        <w:rPr>
          <w:rFonts w:ascii="Arial" w:hAnsi="Arial" w:cs="Arial"/>
          <w:b/>
        </w:rPr>
        <w:t>Section 1</w:t>
      </w:r>
      <w:r w:rsidR="00291EA6">
        <w:rPr>
          <w:rFonts w:ascii="Arial" w:hAnsi="Arial" w:cs="Arial"/>
          <w:b/>
        </w:rPr>
        <w:t>5</w:t>
      </w:r>
    </w:p>
    <w:p w14:paraId="532689B8" w14:textId="77777777" w:rsidR="000A5293" w:rsidRPr="00C331BA" w:rsidRDefault="000A5293" w:rsidP="00C31D60">
      <w:pPr>
        <w:spacing w:after="0"/>
        <w:ind w:left="180"/>
        <w:jc w:val="both"/>
        <w:rPr>
          <w:rFonts w:ascii="Arial" w:hAnsi="Arial" w:cs="Arial"/>
          <w:b/>
        </w:rPr>
      </w:pPr>
      <w:r w:rsidRPr="00C331BA">
        <w:rPr>
          <w:rFonts w:ascii="Arial" w:hAnsi="Arial" w:cs="Arial"/>
          <w:b/>
        </w:rPr>
        <w:t>Cancellation Clause – 30 Day Notice</w:t>
      </w:r>
    </w:p>
    <w:p w14:paraId="087E46F7" w14:textId="77777777" w:rsidR="000A5293" w:rsidRPr="00C331BA" w:rsidRDefault="000A5293" w:rsidP="00C31D60">
      <w:pPr>
        <w:spacing w:after="0"/>
        <w:ind w:left="180"/>
        <w:jc w:val="both"/>
        <w:rPr>
          <w:rFonts w:ascii="Arial" w:hAnsi="Arial" w:cs="Arial"/>
        </w:rPr>
      </w:pPr>
      <w:r w:rsidRPr="00114C44">
        <w:rPr>
          <w:rFonts w:ascii="Arial" w:hAnsi="Arial" w:cs="Arial"/>
        </w:rPr>
        <w:t>Kentucky State University may cancel the contract established from this solicitation by giving written notice thirty (30) days prior to effective cancellation date. In the event such action is taken, the contract shall be null and void upon receipt of a Notification of Contract Cancellation from Kentucky State University canceling the contract.</w:t>
      </w:r>
    </w:p>
    <w:p w14:paraId="3E5B5B63" w14:textId="77777777" w:rsidR="00291EA6" w:rsidRPr="00C331BA" w:rsidRDefault="00291EA6" w:rsidP="00291EA6">
      <w:pPr>
        <w:spacing w:after="0"/>
        <w:jc w:val="both"/>
        <w:rPr>
          <w:rFonts w:ascii="Arial" w:hAnsi="Arial" w:cs="Arial"/>
        </w:rPr>
      </w:pPr>
    </w:p>
    <w:p w14:paraId="7E463B39" w14:textId="7377B712" w:rsidR="000A5293" w:rsidRPr="00C331BA" w:rsidRDefault="000A5293" w:rsidP="00C31D60">
      <w:pPr>
        <w:spacing w:after="0"/>
        <w:ind w:left="180"/>
        <w:jc w:val="both"/>
        <w:rPr>
          <w:rFonts w:ascii="Arial" w:hAnsi="Arial" w:cs="Arial"/>
          <w:b/>
        </w:rPr>
      </w:pPr>
      <w:r w:rsidRPr="00C331BA">
        <w:rPr>
          <w:rFonts w:ascii="Arial" w:hAnsi="Arial" w:cs="Arial"/>
          <w:b/>
        </w:rPr>
        <w:t>Section 1</w:t>
      </w:r>
      <w:r w:rsidR="00291EA6">
        <w:rPr>
          <w:rFonts w:ascii="Arial" w:hAnsi="Arial" w:cs="Arial"/>
          <w:b/>
        </w:rPr>
        <w:t>6</w:t>
      </w:r>
    </w:p>
    <w:p w14:paraId="675AE5AD" w14:textId="77777777" w:rsidR="000A5293" w:rsidRPr="00C331BA" w:rsidRDefault="000A5293" w:rsidP="00C31D60">
      <w:pPr>
        <w:spacing w:after="0"/>
        <w:ind w:left="180"/>
        <w:jc w:val="both"/>
        <w:rPr>
          <w:rFonts w:ascii="Arial" w:hAnsi="Arial" w:cs="Arial"/>
          <w:b/>
        </w:rPr>
      </w:pPr>
      <w:r w:rsidRPr="00C331BA">
        <w:rPr>
          <w:rFonts w:ascii="Arial" w:hAnsi="Arial" w:cs="Arial"/>
          <w:b/>
        </w:rPr>
        <w:t xml:space="preserve">Service Performance </w:t>
      </w:r>
    </w:p>
    <w:p w14:paraId="252A1450" w14:textId="77777777" w:rsidR="005119E2" w:rsidRDefault="000A5293" w:rsidP="00C31D60">
      <w:pPr>
        <w:spacing w:after="0"/>
        <w:ind w:left="180"/>
        <w:jc w:val="both"/>
        <w:rPr>
          <w:rFonts w:ascii="Arial" w:hAnsi="Arial" w:cs="Arial"/>
        </w:rPr>
      </w:pPr>
      <w:r w:rsidRPr="00114C44">
        <w:rPr>
          <w:rFonts w:ascii="Arial" w:hAnsi="Arial" w:cs="Arial"/>
        </w:rPr>
        <w:t>All services performed under this contract, if applicable, shall be in accordance with the terms and provisions o</w:t>
      </w:r>
      <w:r w:rsidR="007050D3" w:rsidRPr="00114C44">
        <w:rPr>
          <w:rFonts w:ascii="Arial" w:hAnsi="Arial" w:cs="Arial"/>
        </w:rPr>
        <w:t>f the contract. It will be the U</w:t>
      </w:r>
      <w:r w:rsidRPr="00114C44">
        <w:rPr>
          <w:rFonts w:ascii="Arial" w:hAnsi="Arial" w:cs="Arial"/>
        </w:rPr>
        <w:t xml:space="preserve">niversity’s responsibility to ensure that such </w:t>
      </w:r>
      <w:r w:rsidRPr="00114C44">
        <w:rPr>
          <w:rFonts w:ascii="Arial" w:hAnsi="Arial" w:cs="Arial"/>
        </w:rPr>
        <w:lastRenderedPageBreak/>
        <w:t xml:space="preserve">services rendered are performed and are acceptable. The relationship between the University and the Contractor is that of client and independent contractor. No agent, employee, or servant of the contractor or any of its subcontractors shall be or shall be deemed to be an employee, agent, or servant of </w:t>
      </w:r>
      <w:r w:rsidR="00C331BA" w:rsidRPr="00114C44">
        <w:rPr>
          <w:rFonts w:ascii="Arial" w:hAnsi="Arial" w:cs="Arial"/>
        </w:rPr>
        <w:t>Kentucky State University</w:t>
      </w:r>
      <w:r w:rsidRPr="00114C44">
        <w:rPr>
          <w:rFonts w:ascii="Arial" w:hAnsi="Arial" w:cs="Arial"/>
        </w:rPr>
        <w:t xml:space="preserve"> for any reason. </w:t>
      </w:r>
    </w:p>
    <w:p w14:paraId="5A59FB35" w14:textId="77777777" w:rsidR="005119E2" w:rsidRDefault="005119E2" w:rsidP="00C31D60">
      <w:pPr>
        <w:spacing w:after="0"/>
        <w:ind w:left="180"/>
        <w:jc w:val="both"/>
        <w:rPr>
          <w:rFonts w:ascii="Arial" w:hAnsi="Arial" w:cs="Arial"/>
        </w:rPr>
      </w:pPr>
    </w:p>
    <w:p w14:paraId="4906F84B" w14:textId="540DDF46" w:rsidR="000A5293" w:rsidRPr="00C331BA" w:rsidRDefault="000A5293" w:rsidP="00C31D60">
      <w:pPr>
        <w:spacing w:after="0"/>
        <w:ind w:left="180"/>
        <w:jc w:val="both"/>
        <w:rPr>
          <w:rFonts w:ascii="Arial" w:hAnsi="Arial" w:cs="Arial"/>
        </w:rPr>
      </w:pPr>
      <w:r w:rsidRPr="00114C44">
        <w:rPr>
          <w:rFonts w:ascii="Arial" w:hAnsi="Arial" w:cs="Arial"/>
        </w:rPr>
        <w:t xml:space="preserve">The contractor will be solely and entirely responsible for its acts and the acts of its agents, employees, </w:t>
      </w:r>
      <w:r w:rsidR="01B5253E" w:rsidRPr="00114C44">
        <w:rPr>
          <w:rFonts w:ascii="Arial" w:hAnsi="Arial" w:cs="Arial"/>
        </w:rPr>
        <w:t>servants,</w:t>
      </w:r>
      <w:r w:rsidRPr="00114C44">
        <w:rPr>
          <w:rFonts w:ascii="Arial" w:hAnsi="Arial" w:cs="Arial"/>
        </w:rPr>
        <w:t xml:space="preserve"> and subcontractors during the performance of this contract. Major deviations of services performed will not be made without the written approval of </w:t>
      </w:r>
      <w:r w:rsidR="005119E2" w:rsidRPr="00114C44">
        <w:rPr>
          <w:rFonts w:ascii="Arial" w:hAnsi="Arial" w:cs="Arial"/>
        </w:rPr>
        <w:t>Kentucky State University</w:t>
      </w:r>
      <w:r w:rsidRPr="00291EA6">
        <w:rPr>
          <w:rFonts w:ascii="Arial" w:hAnsi="Arial" w:cs="Arial"/>
        </w:rPr>
        <w:t xml:space="preserve">. </w:t>
      </w:r>
      <w:r w:rsidR="00291EA6" w:rsidRPr="00291EA6">
        <w:rPr>
          <w:rFonts w:ascii="Arial" w:hAnsi="Arial" w:cs="Arial"/>
        </w:rPr>
        <w:t xml:space="preserve">Any problems arising during contract performance should first be addressed between the Contractor and the University's designated Contract Administrator </w:t>
      </w:r>
      <w:r w:rsidR="007050D3" w:rsidRPr="00291EA6">
        <w:rPr>
          <w:rFonts w:ascii="Arial" w:hAnsi="Arial" w:cs="Arial"/>
        </w:rPr>
        <w:t>for</w:t>
      </w:r>
      <w:r w:rsidR="007050D3" w:rsidRPr="00114C44">
        <w:rPr>
          <w:rFonts w:ascii="Arial" w:hAnsi="Arial" w:cs="Arial"/>
        </w:rPr>
        <w:t xml:space="preserve"> </w:t>
      </w:r>
      <w:r w:rsidR="747701B2" w:rsidRPr="00114C44">
        <w:rPr>
          <w:rFonts w:ascii="Arial" w:hAnsi="Arial" w:cs="Arial"/>
        </w:rPr>
        <w:t>day-to-day</w:t>
      </w:r>
      <w:r w:rsidR="007050D3" w:rsidRPr="00114C44">
        <w:rPr>
          <w:rFonts w:ascii="Arial" w:hAnsi="Arial" w:cs="Arial"/>
        </w:rPr>
        <w:t xml:space="preserve"> operations</w:t>
      </w:r>
      <w:r w:rsidRPr="00114C44">
        <w:rPr>
          <w:rFonts w:ascii="Arial" w:hAnsi="Arial" w:cs="Arial"/>
        </w:rPr>
        <w:t xml:space="preserve">. Either party should refer in writing any such problems and/or disagreements that cannot be resolved to </w:t>
      </w:r>
      <w:r w:rsidR="005119E2" w:rsidRPr="00114C44">
        <w:rPr>
          <w:rFonts w:ascii="Arial" w:hAnsi="Arial" w:cs="Arial"/>
        </w:rPr>
        <w:t>Kentucky State University</w:t>
      </w:r>
      <w:r w:rsidR="007050D3" w:rsidRPr="00114C44">
        <w:rPr>
          <w:rFonts w:ascii="Arial" w:hAnsi="Arial" w:cs="Arial"/>
        </w:rPr>
        <w:t xml:space="preserve"> General Counsel</w:t>
      </w:r>
      <w:r w:rsidRPr="00114C44">
        <w:rPr>
          <w:rFonts w:ascii="Arial" w:hAnsi="Arial" w:cs="Arial"/>
        </w:rPr>
        <w:t xml:space="preserve"> for settlement. </w:t>
      </w:r>
    </w:p>
    <w:p w14:paraId="2B703F7F" w14:textId="77777777" w:rsidR="000A5293" w:rsidRPr="00C331BA" w:rsidRDefault="000A5293" w:rsidP="00C31D60">
      <w:pPr>
        <w:spacing w:after="0"/>
        <w:ind w:left="180"/>
        <w:jc w:val="both"/>
        <w:rPr>
          <w:rFonts w:ascii="Arial" w:hAnsi="Arial" w:cs="Arial"/>
        </w:rPr>
      </w:pPr>
    </w:p>
    <w:p w14:paraId="0C40B458" w14:textId="55B0C2CF" w:rsidR="000A5293" w:rsidRPr="00C331BA" w:rsidRDefault="000A5293" w:rsidP="00C31D60">
      <w:pPr>
        <w:spacing w:after="0"/>
        <w:ind w:left="180"/>
        <w:jc w:val="both"/>
        <w:rPr>
          <w:rFonts w:ascii="Arial" w:hAnsi="Arial" w:cs="Arial"/>
          <w:b/>
        </w:rPr>
      </w:pPr>
      <w:r w:rsidRPr="00C331BA">
        <w:rPr>
          <w:rFonts w:ascii="Arial" w:hAnsi="Arial" w:cs="Arial"/>
          <w:b/>
        </w:rPr>
        <w:t xml:space="preserve">Section </w:t>
      </w:r>
      <w:r w:rsidR="00D479BE">
        <w:rPr>
          <w:rFonts w:ascii="Arial" w:hAnsi="Arial" w:cs="Arial"/>
          <w:b/>
        </w:rPr>
        <w:t>1</w:t>
      </w:r>
      <w:r w:rsidR="00291EA6">
        <w:rPr>
          <w:rFonts w:ascii="Arial" w:hAnsi="Arial" w:cs="Arial"/>
          <w:b/>
        </w:rPr>
        <w:t>7</w:t>
      </w:r>
    </w:p>
    <w:p w14:paraId="29535934" w14:textId="77777777" w:rsidR="000A5293" w:rsidRPr="00C331BA" w:rsidRDefault="000A5293" w:rsidP="00C31D60">
      <w:pPr>
        <w:spacing w:after="0"/>
        <w:ind w:left="180"/>
        <w:jc w:val="both"/>
        <w:rPr>
          <w:rFonts w:ascii="Arial" w:hAnsi="Arial" w:cs="Arial"/>
          <w:b/>
        </w:rPr>
      </w:pPr>
      <w:r w:rsidRPr="00C331BA">
        <w:rPr>
          <w:rFonts w:ascii="Arial" w:hAnsi="Arial" w:cs="Arial"/>
          <w:b/>
        </w:rPr>
        <w:t xml:space="preserve">Addition or Deletion of Items or Services </w:t>
      </w:r>
    </w:p>
    <w:p w14:paraId="7D91F36F" w14:textId="610C4655" w:rsidR="000A5293" w:rsidRPr="00C331BA" w:rsidRDefault="005119E2" w:rsidP="00C31D60">
      <w:pPr>
        <w:spacing w:after="0"/>
        <w:ind w:left="180"/>
        <w:jc w:val="both"/>
        <w:rPr>
          <w:rFonts w:ascii="Arial" w:hAnsi="Arial" w:cs="Arial"/>
        </w:rPr>
      </w:pPr>
      <w:r w:rsidRPr="00114C44">
        <w:rPr>
          <w:rFonts w:ascii="Arial" w:hAnsi="Arial" w:cs="Arial"/>
        </w:rPr>
        <w:t>Kentucky State University</w:t>
      </w:r>
      <w:r w:rsidR="000A5293" w:rsidRPr="00114C44">
        <w:rPr>
          <w:rFonts w:ascii="Arial" w:hAnsi="Arial" w:cs="Arial"/>
        </w:rPr>
        <w:t xml:space="preserve"> reserves the right to add new and similar items, with the consent of the vendor, to any contract awarded from this solicitation. </w:t>
      </w:r>
      <w:r w:rsidRPr="00114C44">
        <w:rPr>
          <w:rFonts w:ascii="Arial" w:hAnsi="Arial" w:cs="Arial"/>
        </w:rPr>
        <w:t xml:space="preserve">Kentucky State University </w:t>
      </w:r>
      <w:r w:rsidR="000A5293" w:rsidRPr="00114C44">
        <w:rPr>
          <w:rFonts w:ascii="Arial" w:hAnsi="Arial" w:cs="Arial"/>
        </w:rPr>
        <w:t xml:space="preserve">will issue </w:t>
      </w:r>
      <w:r w:rsidR="000A5293" w:rsidRPr="004A19F0">
        <w:rPr>
          <w:rFonts w:ascii="Arial" w:hAnsi="Arial" w:cs="Arial"/>
        </w:rPr>
        <w:t xml:space="preserve">a contract </w:t>
      </w:r>
      <w:r w:rsidRPr="004A19F0">
        <w:rPr>
          <w:rFonts w:ascii="Arial" w:hAnsi="Arial" w:cs="Arial"/>
        </w:rPr>
        <w:t>Amendment to effect this change</w:t>
      </w:r>
      <w:r w:rsidR="000A5293" w:rsidRPr="004A19F0">
        <w:rPr>
          <w:rFonts w:ascii="Arial" w:hAnsi="Arial" w:cs="Arial"/>
        </w:rPr>
        <w:t xml:space="preserve">. </w:t>
      </w:r>
      <w:r w:rsidR="26E12558" w:rsidRPr="004A19F0">
        <w:rPr>
          <w:rFonts w:ascii="Arial" w:hAnsi="Arial" w:cs="Arial"/>
        </w:rPr>
        <w:t xml:space="preserve">Until the vendor receives a contract Amendment, </w:t>
      </w:r>
      <w:r w:rsidR="004A19F0" w:rsidRPr="004A19F0">
        <w:rPr>
          <w:rFonts w:ascii="Arial" w:hAnsi="Arial" w:cs="Arial"/>
        </w:rPr>
        <w:t>the Contractor shall not perform any additional services outside the original scope until authorized in writing by the University.</w:t>
      </w:r>
    </w:p>
    <w:p w14:paraId="149ECF77" w14:textId="77777777" w:rsidR="00BB7733" w:rsidRDefault="00BB7733" w:rsidP="00C31D60">
      <w:pPr>
        <w:spacing w:after="0"/>
        <w:ind w:left="180"/>
        <w:jc w:val="both"/>
        <w:rPr>
          <w:rFonts w:ascii="Arial" w:hAnsi="Arial" w:cs="Arial"/>
          <w:b/>
        </w:rPr>
      </w:pPr>
    </w:p>
    <w:p w14:paraId="7D3AF107" w14:textId="01D2C98B" w:rsidR="000A5293" w:rsidRPr="00C331BA" w:rsidRDefault="000A5293" w:rsidP="00C31D60">
      <w:pPr>
        <w:spacing w:after="0"/>
        <w:ind w:left="180"/>
        <w:jc w:val="both"/>
        <w:rPr>
          <w:rFonts w:ascii="Arial" w:hAnsi="Arial" w:cs="Arial"/>
          <w:b/>
        </w:rPr>
      </w:pPr>
      <w:r w:rsidRPr="00C331BA">
        <w:rPr>
          <w:rFonts w:ascii="Arial" w:hAnsi="Arial" w:cs="Arial"/>
          <w:b/>
        </w:rPr>
        <w:t xml:space="preserve">Section </w:t>
      </w:r>
      <w:r w:rsidR="00D479BE">
        <w:rPr>
          <w:rFonts w:ascii="Arial" w:hAnsi="Arial" w:cs="Arial"/>
          <w:b/>
        </w:rPr>
        <w:t>1</w:t>
      </w:r>
      <w:r w:rsidR="00291EA6">
        <w:rPr>
          <w:rFonts w:ascii="Arial" w:hAnsi="Arial" w:cs="Arial"/>
          <w:b/>
        </w:rPr>
        <w:t>8</w:t>
      </w:r>
    </w:p>
    <w:p w14:paraId="593DA2F6" w14:textId="77777777" w:rsidR="000A5293" w:rsidRPr="00C331BA" w:rsidRDefault="000A5293" w:rsidP="00C31D60">
      <w:pPr>
        <w:spacing w:after="0"/>
        <w:ind w:left="180"/>
        <w:jc w:val="both"/>
        <w:rPr>
          <w:rFonts w:ascii="Arial" w:hAnsi="Arial" w:cs="Arial"/>
          <w:b/>
        </w:rPr>
      </w:pPr>
      <w:r w:rsidRPr="00C331BA">
        <w:rPr>
          <w:rFonts w:ascii="Arial" w:hAnsi="Arial" w:cs="Arial"/>
          <w:b/>
        </w:rPr>
        <w:t xml:space="preserve">Agreement between Parties </w:t>
      </w:r>
    </w:p>
    <w:p w14:paraId="2CA1964E" w14:textId="77777777" w:rsidR="005119E2" w:rsidRDefault="000A5293" w:rsidP="00C31D60">
      <w:pPr>
        <w:spacing w:after="0"/>
        <w:ind w:left="180"/>
        <w:jc w:val="both"/>
        <w:rPr>
          <w:rFonts w:ascii="Arial" w:hAnsi="Arial" w:cs="Arial"/>
        </w:rPr>
      </w:pPr>
      <w:r w:rsidRPr="00C331BA">
        <w:rPr>
          <w:rFonts w:ascii="Arial" w:hAnsi="Arial" w:cs="Arial"/>
        </w:rPr>
        <w:t xml:space="preserve">By submitting a bid, the bidder acknowledges and agrees to be bound by the terms and conditions of the solicitation. The bidder agrees that a resulting contract is the complete and exclusive statement of the agreement between the parties, which supersedes all prior agreements, oral or written, and all other communications between the parties relating to the subject matter of this solicitation. </w:t>
      </w:r>
    </w:p>
    <w:p w14:paraId="4E0FE722" w14:textId="77777777" w:rsidR="005119E2" w:rsidRDefault="005119E2" w:rsidP="00C31D60">
      <w:pPr>
        <w:spacing w:after="0"/>
        <w:ind w:left="180"/>
        <w:jc w:val="both"/>
        <w:rPr>
          <w:rFonts w:ascii="Arial" w:hAnsi="Arial" w:cs="Arial"/>
        </w:rPr>
      </w:pPr>
    </w:p>
    <w:p w14:paraId="683A2F54" w14:textId="0E8A8089" w:rsidR="002820F8" w:rsidRDefault="000A5293" w:rsidP="00291EA6">
      <w:pPr>
        <w:spacing w:after="0"/>
        <w:ind w:left="180"/>
        <w:jc w:val="both"/>
        <w:rPr>
          <w:rFonts w:ascii="Arial" w:hAnsi="Arial" w:cs="Arial"/>
        </w:rPr>
      </w:pPr>
      <w:r w:rsidRPr="3C08BC60">
        <w:rPr>
          <w:rFonts w:ascii="Arial" w:hAnsi="Arial" w:cs="Arial"/>
        </w:rPr>
        <w:t xml:space="preserve">It is further agreed between the </w:t>
      </w:r>
      <w:r w:rsidR="0A51BF3A" w:rsidRPr="3C08BC60">
        <w:rPr>
          <w:rFonts w:ascii="Arial" w:hAnsi="Arial" w:cs="Arial"/>
        </w:rPr>
        <w:t>parties</w:t>
      </w:r>
      <w:r w:rsidRPr="3C08BC60">
        <w:rPr>
          <w:rFonts w:ascii="Arial" w:hAnsi="Arial" w:cs="Arial"/>
        </w:rPr>
        <w:t xml:space="preserve"> that any valid modification of </w:t>
      </w:r>
      <w:r w:rsidR="2D8EE9E0" w:rsidRPr="3C08BC60">
        <w:rPr>
          <w:rFonts w:ascii="Arial" w:hAnsi="Arial" w:cs="Arial"/>
        </w:rPr>
        <w:t>the contractual</w:t>
      </w:r>
      <w:r w:rsidRPr="3C08BC60">
        <w:rPr>
          <w:rFonts w:ascii="Arial" w:hAnsi="Arial" w:cs="Arial"/>
        </w:rPr>
        <w:t xml:space="preserve"> agreement must be formalized by issuance of a Contract Modification from </w:t>
      </w:r>
      <w:r w:rsidR="005119E2" w:rsidRPr="3C08BC60">
        <w:rPr>
          <w:rFonts w:ascii="Arial" w:hAnsi="Arial" w:cs="Arial"/>
        </w:rPr>
        <w:t>Kentucky State University</w:t>
      </w:r>
      <w:r w:rsidRPr="3C08BC60">
        <w:rPr>
          <w:rFonts w:ascii="Arial" w:hAnsi="Arial" w:cs="Arial"/>
        </w:rPr>
        <w:t xml:space="preserve">. Purchase or Sales Agreements, supplied by the bidder making an offer, in reply to the solicitation, will not be accepted. The only terms and conditions acceptable to </w:t>
      </w:r>
      <w:r w:rsidR="00C331BA" w:rsidRPr="3C08BC60">
        <w:rPr>
          <w:rFonts w:ascii="Arial" w:hAnsi="Arial" w:cs="Arial"/>
        </w:rPr>
        <w:t>Kentucky State University</w:t>
      </w:r>
      <w:r w:rsidRPr="3C08BC60">
        <w:rPr>
          <w:rFonts w:ascii="Arial" w:hAnsi="Arial" w:cs="Arial"/>
        </w:rPr>
        <w:t xml:space="preserve"> are as outlined in the solicitation. Bids not conforming will be considered as non-responsive. </w:t>
      </w:r>
    </w:p>
    <w:p w14:paraId="19A41A55" w14:textId="77777777" w:rsidR="002820F8" w:rsidRPr="00C331BA" w:rsidRDefault="002820F8" w:rsidP="00C31D60">
      <w:pPr>
        <w:spacing w:after="0"/>
        <w:ind w:left="180"/>
        <w:jc w:val="both"/>
        <w:rPr>
          <w:rFonts w:ascii="Arial" w:hAnsi="Arial" w:cs="Arial"/>
        </w:rPr>
      </w:pPr>
    </w:p>
    <w:p w14:paraId="0D816310" w14:textId="23F4A9E8" w:rsidR="000A5293" w:rsidRPr="00C331BA" w:rsidRDefault="000A5293" w:rsidP="00C31D60">
      <w:pPr>
        <w:spacing w:after="0"/>
        <w:ind w:left="180"/>
        <w:jc w:val="both"/>
        <w:rPr>
          <w:rFonts w:ascii="Arial" w:hAnsi="Arial" w:cs="Arial"/>
          <w:b/>
        </w:rPr>
      </w:pPr>
      <w:r w:rsidRPr="00C331BA">
        <w:rPr>
          <w:rFonts w:ascii="Arial" w:hAnsi="Arial" w:cs="Arial"/>
          <w:b/>
        </w:rPr>
        <w:t xml:space="preserve">Section </w:t>
      </w:r>
      <w:r w:rsidR="00291EA6">
        <w:rPr>
          <w:rFonts w:ascii="Arial" w:hAnsi="Arial" w:cs="Arial"/>
          <w:b/>
        </w:rPr>
        <w:t>19</w:t>
      </w:r>
    </w:p>
    <w:p w14:paraId="37C214C9" w14:textId="77777777" w:rsidR="000A5293" w:rsidRPr="00C331BA" w:rsidRDefault="000A5293" w:rsidP="00C31D60">
      <w:pPr>
        <w:spacing w:after="0"/>
        <w:ind w:left="180"/>
        <w:jc w:val="both"/>
        <w:rPr>
          <w:rFonts w:ascii="Arial" w:hAnsi="Arial" w:cs="Arial"/>
          <w:b/>
        </w:rPr>
      </w:pPr>
      <w:r w:rsidRPr="00C331BA">
        <w:rPr>
          <w:rFonts w:ascii="Arial" w:hAnsi="Arial" w:cs="Arial"/>
          <w:b/>
        </w:rPr>
        <w:t xml:space="preserve">Governmental Restrictions </w:t>
      </w:r>
    </w:p>
    <w:p w14:paraId="2BA430CC" w14:textId="77777777" w:rsidR="000A5293" w:rsidRPr="00C331BA" w:rsidRDefault="000A5293" w:rsidP="00C31D60">
      <w:pPr>
        <w:spacing w:after="0"/>
        <w:ind w:left="180"/>
        <w:jc w:val="both"/>
        <w:rPr>
          <w:rFonts w:ascii="Arial" w:hAnsi="Arial" w:cs="Arial"/>
        </w:rPr>
      </w:pPr>
      <w:r w:rsidRPr="00C331BA">
        <w:rPr>
          <w:rFonts w:ascii="Arial" w:hAnsi="Arial" w:cs="Arial"/>
        </w:rPr>
        <w:t xml:space="preserve">In the event any Governmental restrictions may be imposed which would necessitate alteration of the material, quality, workmanship, or performance of the items offered on this proposal prior to delivery, it shall be the responsibility of the successful bidder to notify the </w:t>
      </w:r>
      <w:r w:rsidR="005119E2">
        <w:rPr>
          <w:rFonts w:ascii="Arial" w:hAnsi="Arial" w:cs="Arial"/>
        </w:rPr>
        <w:t>Kentucky State University</w:t>
      </w:r>
      <w:r w:rsidRPr="00C331BA">
        <w:rPr>
          <w:rFonts w:ascii="Arial" w:hAnsi="Arial" w:cs="Arial"/>
        </w:rPr>
        <w:t xml:space="preserve"> in writing, indicating the specific regulation which requires such alterations. </w:t>
      </w:r>
      <w:r w:rsidR="00C331BA">
        <w:rPr>
          <w:rFonts w:ascii="Arial" w:hAnsi="Arial" w:cs="Arial"/>
        </w:rPr>
        <w:t>Kentucky State University</w:t>
      </w:r>
      <w:r w:rsidRPr="00C331BA">
        <w:rPr>
          <w:rFonts w:ascii="Arial" w:hAnsi="Arial" w:cs="Arial"/>
        </w:rPr>
        <w:t xml:space="preserve"> reserves the right to accept any such alterations, including any subsequent price adjustments, or to cancel the contract.</w:t>
      </w:r>
    </w:p>
    <w:p w14:paraId="54F0CA6A" w14:textId="77777777" w:rsidR="000A5293" w:rsidRPr="00C331BA" w:rsidRDefault="000A5293" w:rsidP="00C31D60">
      <w:pPr>
        <w:spacing w:after="0"/>
        <w:ind w:left="90"/>
        <w:jc w:val="both"/>
        <w:rPr>
          <w:rFonts w:ascii="Arial" w:hAnsi="Arial" w:cs="Arial"/>
        </w:rPr>
      </w:pPr>
    </w:p>
    <w:p w14:paraId="34922936" w14:textId="7D48699B" w:rsidR="000A5293" w:rsidRPr="00C331BA" w:rsidRDefault="00DE042F" w:rsidP="00C31D60">
      <w:pPr>
        <w:spacing w:after="0"/>
        <w:ind w:left="180"/>
        <w:jc w:val="both"/>
        <w:rPr>
          <w:rFonts w:ascii="Arial" w:hAnsi="Arial" w:cs="Arial"/>
          <w:b/>
        </w:rPr>
      </w:pPr>
      <w:r w:rsidRPr="00C331BA">
        <w:rPr>
          <w:rFonts w:ascii="Arial" w:hAnsi="Arial" w:cs="Arial"/>
          <w:b/>
        </w:rPr>
        <w:t>Section 2</w:t>
      </w:r>
      <w:r w:rsidR="00291EA6">
        <w:rPr>
          <w:rFonts w:ascii="Arial" w:hAnsi="Arial" w:cs="Arial"/>
          <w:b/>
        </w:rPr>
        <w:t>0</w:t>
      </w:r>
    </w:p>
    <w:p w14:paraId="6643DB40" w14:textId="77777777" w:rsidR="000A5293" w:rsidRPr="00C331BA" w:rsidRDefault="000A5293" w:rsidP="00C31D60">
      <w:pPr>
        <w:spacing w:after="0"/>
        <w:ind w:left="180"/>
        <w:jc w:val="both"/>
        <w:rPr>
          <w:rFonts w:ascii="Arial" w:hAnsi="Arial" w:cs="Arial"/>
          <w:b/>
        </w:rPr>
      </w:pPr>
      <w:r w:rsidRPr="00C331BA">
        <w:rPr>
          <w:rFonts w:ascii="Arial" w:hAnsi="Arial" w:cs="Arial"/>
          <w:b/>
        </w:rPr>
        <w:t xml:space="preserve">Payments </w:t>
      </w:r>
    </w:p>
    <w:p w14:paraId="543F0FE6" w14:textId="1CFD4487" w:rsidR="001C7807" w:rsidRDefault="000A5293" w:rsidP="00C31D60">
      <w:pPr>
        <w:spacing w:after="0"/>
        <w:ind w:left="180"/>
        <w:jc w:val="both"/>
        <w:rPr>
          <w:rFonts w:ascii="Arial" w:hAnsi="Arial" w:cs="Arial"/>
        </w:rPr>
      </w:pPr>
      <w:r w:rsidRPr="7B59CDB5">
        <w:rPr>
          <w:rFonts w:ascii="Arial" w:hAnsi="Arial" w:cs="Arial"/>
        </w:rPr>
        <w:t xml:space="preserve">The vendor shall be paid, upon the submission of proper </w:t>
      </w:r>
      <w:r w:rsidR="07C4C6DC" w:rsidRPr="7B59CDB5">
        <w:rPr>
          <w:rFonts w:ascii="Arial" w:hAnsi="Arial" w:cs="Arial"/>
        </w:rPr>
        <w:t>invoices,</w:t>
      </w:r>
      <w:r w:rsidRPr="7B59CDB5">
        <w:rPr>
          <w:rFonts w:ascii="Arial" w:hAnsi="Arial" w:cs="Arial"/>
        </w:rPr>
        <w:t xml:space="preserve"> at the prices stipulated for the supplies delivered and accepted, or services rendered. Unless otherwise specified, payment </w:t>
      </w:r>
      <w:r w:rsidRPr="7B59CDB5">
        <w:rPr>
          <w:rFonts w:ascii="Arial" w:hAnsi="Arial" w:cs="Arial"/>
        </w:rPr>
        <w:lastRenderedPageBreak/>
        <w:t xml:space="preserve">will not be made for partial deliveries accepted. Payments will be made within thirty (30) working days after receipt of goods or a vendor’s invoice in accordance with KRS 45.453 and KRS 45.454. </w:t>
      </w:r>
    </w:p>
    <w:p w14:paraId="38927042" w14:textId="35595F87" w:rsidR="7B59CDB5" w:rsidRDefault="7B59CDB5" w:rsidP="00D479BE">
      <w:pPr>
        <w:spacing w:after="0"/>
        <w:jc w:val="both"/>
        <w:rPr>
          <w:rFonts w:ascii="Arial" w:hAnsi="Arial" w:cs="Arial"/>
          <w:b/>
          <w:bCs/>
        </w:rPr>
      </w:pPr>
    </w:p>
    <w:p w14:paraId="40B291F7" w14:textId="1D9674FE" w:rsidR="004A19F0" w:rsidRDefault="004A19F0" w:rsidP="00D479BE">
      <w:pPr>
        <w:spacing w:after="0"/>
        <w:jc w:val="both"/>
        <w:rPr>
          <w:rFonts w:ascii="Arial" w:hAnsi="Arial" w:cs="Arial"/>
          <w:b/>
          <w:bCs/>
        </w:rPr>
      </w:pPr>
    </w:p>
    <w:p w14:paraId="3012F9F5" w14:textId="630C02FE" w:rsidR="004A19F0" w:rsidRDefault="004A19F0" w:rsidP="00D479BE">
      <w:pPr>
        <w:spacing w:after="0"/>
        <w:jc w:val="both"/>
        <w:rPr>
          <w:rFonts w:ascii="Arial" w:hAnsi="Arial" w:cs="Arial"/>
          <w:b/>
          <w:bCs/>
        </w:rPr>
      </w:pPr>
    </w:p>
    <w:p w14:paraId="5EDBC60E" w14:textId="77777777" w:rsidR="004A19F0" w:rsidRDefault="004A19F0" w:rsidP="00D479BE">
      <w:pPr>
        <w:spacing w:after="0"/>
        <w:jc w:val="both"/>
        <w:rPr>
          <w:rFonts w:ascii="Arial" w:hAnsi="Arial" w:cs="Arial"/>
          <w:b/>
          <w:bCs/>
        </w:rPr>
      </w:pPr>
    </w:p>
    <w:p w14:paraId="1251C8BE" w14:textId="022277E5" w:rsidR="000A5293" w:rsidRPr="00C331BA" w:rsidRDefault="00DE042F" w:rsidP="00C31D60">
      <w:pPr>
        <w:spacing w:after="0"/>
        <w:ind w:left="180"/>
        <w:jc w:val="both"/>
        <w:rPr>
          <w:rFonts w:ascii="Arial" w:hAnsi="Arial" w:cs="Arial"/>
          <w:b/>
        </w:rPr>
      </w:pPr>
      <w:r w:rsidRPr="00C331BA">
        <w:rPr>
          <w:rFonts w:ascii="Arial" w:hAnsi="Arial" w:cs="Arial"/>
          <w:b/>
        </w:rPr>
        <w:t>Section 2</w:t>
      </w:r>
      <w:r w:rsidR="00291EA6">
        <w:rPr>
          <w:rFonts w:ascii="Arial" w:hAnsi="Arial" w:cs="Arial"/>
          <w:b/>
        </w:rPr>
        <w:t>1</w:t>
      </w:r>
    </w:p>
    <w:p w14:paraId="668EE0DC" w14:textId="77777777" w:rsidR="000A5293" w:rsidRPr="00C331BA" w:rsidRDefault="000A5293" w:rsidP="00C31D60">
      <w:pPr>
        <w:spacing w:after="0"/>
        <w:ind w:left="180"/>
        <w:jc w:val="both"/>
        <w:rPr>
          <w:rFonts w:ascii="Arial" w:hAnsi="Arial" w:cs="Arial"/>
          <w:b/>
        </w:rPr>
      </w:pPr>
      <w:r w:rsidRPr="00C331BA">
        <w:rPr>
          <w:rFonts w:ascii="Arial" w:hAnsi="Arial" w:cs="Arial"/>
          <w:b/>
        </w:rPr>
        <w:t xml:space="preserve">Inspection </w:t>
      </w:r>
    </w:p>
    <w:p w14:paraId="12554ED6" w14:textId="77777777" w:rsidR="000A5293" w:rsidRPr="00C331BA" w:rsidRDefault="000A5293" w:rsidP="00C31D60">
      <w:pPr>
        <w:spacing w:after="0"/>
        <w:ind w:left="180"/>
        <w:jc w:val="both"/>
        <w:rPr>
          <w:rFonts w:ascii="Arial" w:hAnsi="Arial" w:cs="Arial"/>
        </w:rPr>
      </w:pPr>
      <w:r w:rsidRPr="00114C44">
        <w:rPr>
          <w:rFonts w:ascii="Arial" w:hAnsi="Arial" w:cs="Arial"/>
        </w:rPr>
        <w:t xml:space="preserve">All supplies, equipment and services shall be subject to inspection or tests by Kentucky State University prior to acceptance. In the event supplies, equipment or services are defective in material or workmanship or otherwise not in conformity with specified requirements, the University shall have the right to reject the items or services or require acceptable correction at the </w:t>
      </w:r>
      <w:r w:rsidR="007050D3" w:rsidRPr="00114C44">
        <w:rPr>
          <w:rFonts w:ascii="Arial" w:hAnsi="Arial" w:cs="Arial"/>
        </w:rPr>
        <w:t>v</w:t>
      </w:r>
      <w:r w:rsidRPr="00114C44">
        <w:rPr>
          <w:rFonts w:ascii="Arial" w:hAnsi="Arial" w:cs="Arial"/>
        </w:rPr>
        <w:t>endor’s expense.</w:t>
      </w:r>
    </w:p>
    <w:p w14:paraId="6DBE2555" w14:textId="77777777" w:rsidR="000A5293" w:rsidRPr="00C331BA" w:rsidRDefault="000A5293" w:rsidP="00C31D60">
      <w:pPr>
        <w:spacing w:after="0"/>
        <w:ind w:left="180"/>
        <w:jc w:val="both"/>
        <w:rPr>
          <w:rFonts w:ascii="Arial" w:hAnsi="Arial" w:cs="Arial"/>
        </w:rPr>
      </w:pPr>
    </w:p>
    <w:p w14:paraId="32AB138F" w14:textId="5AA1189E" w:rsidR="000A5293" w:rsidRPr="00C331BA" w:rsidRDefault="00DE042F" w:rsidP="00C31D60">
      <w:pPr>
        <w:spacing w:after="0"/>
        <w:ind w:left="180"/>
        <w:jc w:val="both"/>
        <w:rPr>
          <w:rFonts w:ascii="Arial" w:hAnsi="Arial" w:cs="Arial"/>
          <w:b/>
        </w:rPr>
      </w:pPr>
      <w:r w:rsidRPr="00C331BA">
        <w:rPr>
          <w:rFonts w:ascii="Arial" w:hAnsi="Arial" w:cs="Arial"/>
          <w:b/>
        </w:rPr>
        <w:t>Section 2</w:t>
      </w:r>
      <w:r w:rsidR="00291EA6">
        <w:rPr>
          <w:rFonts w:ascii="Arial" w:hAnsi="Arial" w:cs="Arial"/>
          <w:b/>
        </w:rPr>
        <w:t>2</w:t>
      </w:r>
    </w:p>
    <w:p w14:paraId="681A1B28" w14:textId="77777777" w:rsidR="000A5293" w:rsidRPr="00C331BA" w:rsidRDefault="000A5293" w:rsidP="00C31D60">
      <w:pPr>
        <w:spacing w:after="0"/>
        <w:ind w:left="180"/>
        <w:jc w:val="both"/>
        <w:rPr>
          <w:rFonts w:ascii="Arial" w:hAnsi="Arial" w:cs="Arial"/>
          <w:b/>
        </w:rPr>
      </w:pPr>
      <w:r w:rsidRPr="00C331BA">
        <w:rPr>
          <w:rFonts w:ascii="Arial" w:hAnsi="Arial" w:cs="Arial"/>
          <w:b/>
        </w:rPr>
        <w:t xml:space="preserve">Inquiries </w:t>
      </w:r>
    </w:p>
    <w:p w14:paraId="4C90AEF0" w14:textId="1EC74DC1" w:rsidR="00EC572B" w:rsidRPr="00C331BA" w:rsidRDefault="000A5293" w:rsidP="00C31D60">
      <w:pPr>
        <w:spacing w:after="0"/>
        <w:ind w:left="180"/>
        <w:jc w:val="both"/>
        <w:rPr>
          <w:rFonts w:ascii="Arial" w:hAnsi="Arial" w:cs="Arial"/>
        </w:rPr>
      </w:pPr>
      <w:r w:rsidRPr="7D4527CD">
        <w:rPr>
          <w:rFonts w:ascii="Arial" w:hAnsi="Arial" w:cs="Arial"/>
        </w:rPr>
        <w:t xml:space="preserve">All questions shall be submitted in writing by </w:t>
      </w:r>
      <w:r w:rsidR="002820F8">
        <w:rPr>
          <w:rFonts w:ascii="Arial" w:hAnsi="Arial" w:cs="Arial"/>
          <w:b/>
          <w:bCs/>
        </w:rPr>
        <w:t xml:space="preserve">August </w:t>
      </w:r>
      <w:r w:rsidR="006D2A3D">
        <w:rPr>
          <w:rFonts w:ascii="Arial" w:hAnsi="Arial" w:cs="Arial"/>
          <w:b/>
          <w:bCs/>
        </w:rPr>
        <w:t>10</w:t>
      </w:r>
      <w:r w:rsidR="5F878BF0" w:rsidRPr="00BB7733">
        <w:rPr>
          <w:rFonts w:ascii="Arial" w:hAnsi="Arial" w:cs="Arial"/>
          <w:b/>
          <w:bCs/>
        </w:rPr>
        <w:t xml:space="preserve">, </w:t>
      </w:r>
      <w:r w:rsidR="7EF59129" w:rsidRPr="00BB7733">
        <w:rPr>
          <w:rFonts w:ascii="Arial" w:hAnsi="Arial" w:cs="Arial"/>
          <w:b/>
          <w:bCs/>
        </w:rPr>
        <w:t>202</w:t>
      </w:r>
      <w:r w:rsidR="00FF3C32" w:rsidRPr="00BB7733">
        <w:rPr>
          <w:rFonts w:ascii="Arial" w:hAnsi="Arial" w:cs="Arial"/>
          <w:b/>
          <w:bCs/>
        </w:rPr>
        <w:t>6</w:t>
      </w:r>
      <w:r w:rsidR="7EF59129" w:rsidRPr="00BB7733">
        <w:rPr>
          <w:rFonts w:ascii="Arial" w:hAnsi="Arial" w:cs="Arial"/>
          <w:b/>
          <w:bCs/>
        </w:rPr>
        <w:t>,</w:t>
      </w:r>
      <w:r w:rsidRPr="00BB7733">
        <w:rPr>
          <w:rFonts w:ascii="Arial" w:hAnsi="Arial" w:cs="Arial"/>
          <w:b/>
          <w:bCs/>
        </w:rPr>
        <w:t xml:space="preserve"> by 4:30 PM ET</w:t>
      </w:r>
      <w:r w:rsidRPr="7D4527CD">
        <w:rPr>
          <w:rFonts w:ascii="Arial" w:hAnsi="Arial" w:cs="Arial"/>
        </w:rPr>
        <w:t xml:space="preserve"> to the Kentucky State University </w:t>
      </w:r>
      <w:r w:rsidR="001C7807" w:rsidRPr="7D4527CD">
        <w:rPr>
          <w:rFonts w:ascii="Arial" w:hAnsi="Arial" w:cs="Arial"/>
        </w:rPr>
        <w:t>Purchasing Director</w:t>
      </w:r>
      <w:r w:rsidRPr="7D4527CD">
        <w:rPr>
          <w:rFonts w:ascii="Arial" w:hAnsi="Arial" w:cs="Arial"/>
        </w:rPr>
        <w:t xml:space="preserve"> listed below. No questions shall be accepted after the date(s) listed unless the question(s) is considered material to the procurement. The University shall respond to salient questions in writing by issuing an addendum to the solicitation. The addendum shall be posted to the </w:t>
      </w:r>
      <w:r w:rsidR="007050D3" w:rsidRPr="7D4527CD">
        <w:rPr>
          <w:rFonts w:ascii="Arial" w:hAnsi="Arial" w:cs="Arial"/>
        </w:rPr>
        <w:t>Kentucky State University public website</w:t>
      </w:r>
      <w:r w:rsidRPr="7D4527CD">
        <w:rPr>
          <w:rFonts w:ascii="Arial" w:hAnsi="Arial" w:cs="Arial"/>
        </w:rPr>
        <w:t xml:space="preserve">. SUBMIT QUESTIONS ON ATTACHMENT </w:t>
      </w:r>
      <w:r w:rsidR="00FF3C32">
        <w:rPr>
          <w:rFonts w:ascii="Arial" w:hAnsi="Arial" w:cs="Arial"/>
        </w:rPr>
        <w:t>A</w:t>
      </w:r>
      <w:r w:rsidRPr="7D4527CD">
        <w:rPr>
          <w:rFonts w:ascii="Arial" w:hAnsi="Arial" w:cs="Arial"/>
        </w:rPr>
        <w:t xml:space="preserve"> – VENDORS’</w:t>
      </w:r>
      <w:r w:rsidR="00EC572B" w:rsidRPr="7D4527CD">
        <w:rPr>
          <w:rFonts w:ascii="Arial" w:hAnsi="Arial" w:cs="Arial"/>
        </w:rPr>
        <w:t xml:space="preserve"> QUESTION FORM</w:t>
      </w:r>
    </w:p>
    <w:p w14:paraId="65940C1F" w14:textId="77777777" w:rsidR="00EC572B" w:rsidRPr="00C331BA" w:rsidRDefault="00EC572B" w:rsidP="448ACAAA">
      <w:pPr>
        <w:spacing w:after="0"/>
        <w:ind w:left="720"/>
        <w:jc w:val="both"/>
        <w:rPr>
          <w:rFonts w:ascii="Arial" w:hAnsi="Arial" w:cs="Arial"/>
          <w:u w:val="single"/>
        </w:rPr>
      </w:pPr>
    </w:p>
    <w:p w14:paraId="7BA1E06B" w14:textId="77777777" w:rsidR="00EC572B" w:rsidRPr="00C331BA" w:rsidRDefault="00EC572B" w:rsidP="448ACAAA">
      <w:pPr>
        <w:spacing w:after="0"/>
        <w:ind w:left="180"/>
        <w:jc w:val="both"/>
        <w:rPr>
          <w:rFonts w:ascii="Arial" w:hAnsi="Arial" w:cs="Arial"/>
          <w:b/>
          <w:bCs/>
          <w:u w:val="single"/>
        </w:rPr>
      </w:pPr>
      <w:r w:rsidRPr="448ACAAA">
        <w:rPr>
          <w:rFonts w:ascii="Arial" w:hAnsi="Arial" w:cs="Arial"/>
          <w:b/>
          <w:bCs/>
          <w:u w:val="single"/>
        </w:rPr>
        <w:t xml:space="preserve">Sole Point of Contact </w:t>
      </w:r>
    </w:p>
    <w:p w14:paraId="0C2B5CF0" w14:textId="76C3E390" w:rsidR="00EC572B" w:rsidRPr="00C331BA" w:rsidRDefault="00EC572B" w:rsidP="448ACAAA">
      <w:pPr>
        <w:spacing w:after="0"/>
        <w:ind w:left="180"/>
        <w:jc w:val="both"/>
        <w:rPr>
          <w:rFonts w:ascii="Arial" w:hAnsi="Arial" w:cs="Arial"/>
          <w:b/>
          <w:bCs/>
        </w:rPr>
      </w:pPr>
      <w:r w:rsidRPr="448ACAAA">
        <w:rPr>
          <w:rFonts w:ascii="Arial" w:hAnsi="Arial" w:cs="Arial"/>
          <w:b/>
          <w:bCs/>
        </w:rPr>
        <w:t>The Kentucky State University</w:t>
      </w:r>
      <w:r w:rsidR="1847F4D9" w:rsidRPr="448ACAAA">
        <w:rPr>
          <w:rFonts w:ascii="Arial" w:hAnsi="Arial" w:cs="Arial"/>
          <w:b/>
          <w:bCs/>
        </w:rPr>
        <w:t xml:space="preserve"> buyer</w:t>
      </w:r>
      <w:r w:rsidR="001C7807" w:rsidRPr="448ACAAA">
        <w:rPr>
          <w:rFonts w:ascii="Arial" w:hAnsi="Arial" w:cs="Arial"/>
          <w:b/>
          <w:bCs/>
        </w:rPr>
        <w:t xml:space="preserve"> </w:t>
      </w:r>
      <w:r w:rsidRPr="448ACAAA">
        <w:rPr>
          <w:rFonts w:ascii="Arial" w:hAnsi="Arial" w:cs="Arial"/>
          <w:b/>
          <w:bCs/>
        </w:rPr>
        <w:t xml:space="preserve">listed below shall be the sole point of contact throughout the procurement process. All communications, oral and written (regular, express, or electronic mail), concerning this procurement shall be addressed to: </w:t>
      </w:r>
    </w:p>
    <w:p w14:paraId="76992499" w14:textId="77777777" w:rsidR="000D566E" w:rsidRDefault="000D566E" w:rsidP="448ACAAA">
      <w:pPr>
        <w:spacing w:after="0"/>
        <w:ind w:left="180"/>
        <w:jc w:val="center"/>
        <w:rPr>
          <w:rFonts w:ascii="Arial" w:hAnsi="Arial" w:cs="Arial"/>
          <w:b/>
          <w:bCs/>
        </w:rPr>
      </w:pPr>
    </w:p>
    <w:p w14:paraId="6C1DF15F" w14:textId="0CC75A13" w:rsidR="00EC572B" w:rsidRPr="00284075" w:rsidRDefault="103E9BC4" w:rsidP="448ACAAA">
      <w:pPr>
        <w:spacing w:after="0"/>
        <w:ind w:left="180"/>
        <w:jc w:val="center"/>
        <w:rPr>
          <w:rFonts w:ascii="Arial" w:hAnsi="Arial" w:cs="Arial"/>
          <w:b/>
          <w:bCs/>
        </w:rPr>
      </w:pPr>
      <w:r w:rsidRPr="448ACAAA">
        <w:rPr>
          <w:rFonts w:ascii="Arial" w:hAnsi="Arial" w:cs="Arial"/>
          <w:b/>
          <w:bCs/>
        </w:rPr>
        <w:t xml:space="preserve">Kentucky State University </w:t>
      </w:r>
      <w:r w:rsidR="179B2490" w:rsidRPr="448ACAAA">
        <w:rPr>
          <w:rFonts w:ascii="Arial" w:hAnsi="Arial" w:cs="Arial"/>
          <w:b/>
          <w:bCs/>
        </w:rPr>
        <w:t>Purchasing D</w:t>
      </w:r>
      <w:r w:rsidR="4EE40545" w:rsidRPr="448ACAAA">
        <w:rPr>
          <w:rFonts w:ascii="Arial" w:hAnsi="Arial" w:cs="Arial"/>
          <w:b/>
          <w:bCs/>
        </w:rPr>
        <w:t>epartment</w:t>
      </w:r>
    </w:p>
    <w:p w14:paraId="0FD1B7C8" w14:textId="5DDEA49A" w:rsidR="5C4B0C2A" w:rsidRDefault="009C7EF5" w:rsidP="448ACAAA">
      <w:pPr>
        <w:spacing w:after="0"/>
        <w:jc w:val="center"/>
        <w:rPr>
          <w:rFonts w:ascii="Arial" w:hAnsi="Arial" w:cs="Arial"/>
          <w:b/>
          <w:bCs/>
        </w:rPr>
      </w:pPr>
      <w:r>
        <w:rPr>
          <w:rFonts w:ascii="Arial" w:hAnsi="Arial" w:cs="Arial"/>
          <w:b/>
          <w:bCs/>
        </w:rPr>
        <w:t>Eileen Butts</w:t>
      </w:r>
    </w:p>
    <w:p w14:paraId="4C6FC2B6" w14:textId="77777777" w:rsidR="00EC572B" w:rsidRPr="00284075" w:rsidRDefault="00EC572B" w:rsidP="448ACAAA">
      <w:pPr>
        <w:spacing w:after="0"/>
        <w:jc w:val="center"/>
        <w:rPr>
          <w:rFonts w:ascii="Arial" w:hAnsi="Arial" w:cs="Arial"/>
          <w:b/>
          <w:bCs/>
        </w:rPr>
      </w:pPr>
      <w:r w:rsidRPr="448ACAAA">
        <w:rPr>
          <w:rFonts w:ascii="Arial" w:hAnsi="Arial" w:cs="Arial"/>
          <w:b/>
          <w:bCs/>
        </w:rPr>
        <w:t>Finance and Administration</w:t>
      </w:r>
    </w:p>
    <w:p w14:paraId="768D8FFD" w14:textId="77777777" w:rsidR="00EC572B" w:rsidRPr="00284075" w:rsidRDefault="00EC572B" w:rsidP="448ACAAA">
      <w:pPr>
        <w:spacing w:after="0"/>
        <w:jc w:val="center"/>
        <w:rPr>
          <w:rFonts w:ascii="Arial" w:hAnsi="Arial" w:cs="Arial"/>
          <w:b/>
          <w:bCs/>
        </w:rPr>
      </w:pPr>
      <w:r w:rsidRPr="448ACAAA">
        <w:rPr>
          <w:rFonts w:ascii="Arial" w:hAnsi="Arial" w:cs="Arial"/>
          <w:b/>
          <w:bCs/>
        </w:rPr>
        <w:t>Purchasing Department</w:t>
      </w:r>
    </w:p>
    <w:p w14:paraId="2FD9CEE1" w14:textId="77777777" w:rsidR="00EC572B" w:rsidRPr="00284075" w:rsidRDefault="00EC572B" w:rsidP="448ACAAA">
      <w:pPr>
        <w:spacing w:after="0"/>
        <w:jc w:val="center"/>
        <w:rPr>
          <w:rFonts w:ascii="Arial" w:hAnsi="Arial" w:cs="Arial"/>
          <w:b/>
          <w:bCs/>
        </w:rPr>
      </w:pPr>
      <w:r w:rsidRPr="448ACAAA">
        <w:rPr>
          <w:rFonts w:ascii="Arial" w:hAnsi="Arial" w:cs="Arial"/>
          <w:b/>
          <w:bCs/>
        </w:rPr>
        <w:t>400 East Main Street</w:t>
      </w:r>
    </w:p>
    <w:p w14:paraId="51E24BDA" w14:textId="048031FB" w:rsidR="00EC572B" w:rsidRPr="00284075" w:rsidRDefault="103E9BC4" w:rsidP="448ACAAA">
      <w:pPr>
        <w:spacing w:after="0"/>
        <w:jc w:val="center"/>
        <w:rPr>
          <w:rFonts w:ascii="Arial" w:hAnsi="Arial" w:cs="Arial"/>
          <w:b/>
          <w:bCs/>
        </w:rPr>
      </w:pPr>
      <w:r w:rsidRPr="448ACAAA">
        <w:rPr>
          <w:rFonts w:ascii="Arial" w:hAnsi="Arial" w:cs="Arial"/>
          <w:b/>
          <w:bCs/>
        </w:rPr>
        <w:t xml:space="preserve">Carroll Academic Services Building, Suite </w:t>
      </w:r>
      <w:r w:rsidR="009C7EF5">
        <w:rPr>
          <w:rFonts w:ascii="Arial" w:hAnsi="Arial" w:cs="Arial"/>
          <w:b/>
          <w:bCs/>
        </w:rPr>
        <w:t>317</w:t>
      </w:r>
    </w:p>
    <w:p w14:paraId="7184DA49" w14:textId="77777777" w:rsidR="00EC572B" w:rsidRPr="00284075" w:rsidRDefault="00EC572B" w:rsidP="448ACAAA">
      <w:pPr>
        <w:spacing w:after="0"/>
        <w:jc w:val="center"/>
        <w:rPr>
          <w:rFonts w:ascii="Arial" w:hAnsi="Arial" w:cs="Arial"/>
          <w:b/>
          <w:bCs/>
        </w:rPr>
      </w:pPr>
      <w:r w:rsidRPr="448ACAAA">
        <w:rPr>
          <w:rFonts w:ascii="Arial" w:hAnsi="Arial" w:cs="Arial"/>
          <w:b/>
          <w:bCs/>
        </w:rPr>
        <w:t>Frankfort, KY 40601</w:t>
      </w:r>
    </w:p>
    <w:p w14:paraId="10B71889" w14:textId="6B64D6CD" w:rsidR="00EC572B" w:rsidRPr="00284075" w:rsidRDefault="72825B0E" w:rsidP="448ACAAA">
      <w:pPr>
        <w:spacing w:after="0"/>
        <w:jc w:val="center"/>
        <w:rPr>
          <w:rFonts w:ascii="Arial" w:hAnsi="Arial" w:cs="Arial"/>
          <w:b/>
          <w:bCs/>
        </w:rPr>
      </w:pPr>
      <w:r w:rsidRPr="448ACAAA">
        <w:rPr>
          <w:rFonts w:ascii="Arial" w:hAnsi="Arial" w:cs="Arial"/>
          <w:b/>
          <w:bCs/>
        </w:rPr>
        <w:t>(</w:t>
      </w:r>
      <w:r w:rsidR="103E9BC4" w:rsidRPr="448ACAAA">
        <w:rPr>
          <w:rFonts w:ascii="Arial" w:hAnsi="Arial" w:cs="Arial"/>
          <w:b/>
          <w:bCs/>
        </w:rPr>
        <w:t xml:space="preserve">502) </w:t>
      </w:r>
      <w:r w:rsidRPr="448ACAAA">
        <w:rPr>
          <w:rFonts w:ascii="Arial" w:hAnsi="Arial" w:cs="Arial"/>
          <w:b/>
          <w:bCs/>
        </w:rPr>
        <w:t>597-</w:t>
      </w:r>
      <w:r w:rsidR="26F16913" w:rsidRPr="448ACAAA">
        <w:rPr>
          <w:rFonts w:ascii="Arial" w:hAnsi="Arial" w:cs="Arial"/>
          <w:b/>
          <w:bCs/>
        </w:rPr>
        <w:t>6</w:t>
      </w:r>
      <w:r w:rsidR="52881F1C" w:rsidRPr="448ACAAA">
        <w:rPr>
          <w:rFonts w:ascii="Arial" w:hAnsi="Arial" w:cs="Arial"/>
          <w:b/>
          <w:bCs/>
        </w:rPr>
        <w:t>434</w:t>
      </w:r>
    </w:p>
    <w:p w14:paraId="3AF1AA4C" w14:textId="69F2A86D" w:rsidR="26F16913" w:rsidRPr="00EE1731" w:rsidRDefault="00FC6851" w:rsidP="448ACAAA">
      <w:pPr>
        <w:spacing w:after="0"/>
        <w:jc w:val="center"/>
        <w:rPr>
          <w:sz w:val="28"/>
          <w:szCs w:val="28"/>
        </w:rPr>
      </w:pPr>
      <w:hyperlink r:id="rId11" w:history="1">
        <w:r w:rsidR="009C7EF5" w:rsidRPr="004E3783">
          <w:rPr>
            <w:rStyle w:val="Hyperlink"/>
            <w:sz w:val="28"/>
            <w:szCs w:val="28"/>
          </w:rPr>
          <w:t>Eileen.Butts@kysu.edu</w:t>
        </w:r>
      </w:hyperlink>
    </w:p>
    <w:p w14:paraId="4CB16087" w14:textId="77777777" w:rsidR="00EE1731" w:rsidRDefault="00EE1731" w:rsidP="448ACAAA">
      <w:pPr>
        <w:spacing w:after="0"/>
        <w:jc w:val="center"/>
        <w:rPr>
          <w:rFonts w:ascii="Arial" w:hAnsi="Arial" w:cs="Arial"/>
          <w:b/>
          <w:bCs/>
        </w:rPr>
      </w:pPr>
    </w:p>
    <w:p w14:paraId="19E303DF" w14:textId="77777777" w:rsidR="002D2E61" w:rsidRPr="00C331BA" w:rsidRDefault="00C331BA" w:rsidP="448ACAAA">
      <w:pPr>
        <w:pBdr>
          <w:top w:val="single" w:sz="24" w:space="4" w:color="000000"/>
          <w:left w:val="single" w:sz="24" w:space="4" w:color="000000"/>
          <w:bottom w:val="single" w:sz="24" w:space="4" w:color="000000"/>
          <w:right w:val="single" w:sz="24" w:space="4" w:color="000000"/>
        </w:pBdr>
        <w:spacing w:after="0"/>
        <w:ind w:left="180"/>
        <w:rPr>
          <w:rFonts w:ascii="Arial" w:hAnsi="Arial" w:cs="Arial"/>
          <w:b/>
          <w:bCs/>
        </w:rPr>
      </w:pPr>
      <w:r>
        <w:br/>
      </w:r>
      <w:r w:rsidR="002D2E61" w:rsidRPr="448ACAAA">
        <w:rPr>
          <w:rFonts w:ascii="Arial" w:hAnsi="Arial" w:cs="Arial"/>
          <w:b/>
          <w:bCs/>
          <w:u w:val="single"/>
        </w:rPr>
        <w:t xml:space="preserve">Restrictions on Communications </w:t>
      </w:r>
    </w:p>
    <w:p w14:paraId="35183F87" w14:textId="79B8AAE0" w:rsidR="002D2E61" w:rsidRPr="00C331BA" w:rsidRDefault="002D2E61" w:rsidP="448ACAAA">
      <w:pPr>
        <w:pBdr>
          <w:top w:val="single" w:sz="24" w:space="4" w:color="000000"/>
          <w:left w:val="single" w:sz="24" w:space="4" w:color="000000"/>
          <w:bottom w:val="single" w:sz="24" w:space="4" w:color="000000"/>
          <w:right w:val="single" w:sz="24" w:space="4" w:color="000000"/>
        </w:pBdr>
        <w:spacing w:after="0"/>
        <w:ind w:left="180"/>
        <w:jc w:val="both"/>
        <w:rPr>
          <w:rFonts w:ascii="Arial" w:hAnsi="Arial" w:cs="Arial"/>
          <w:b/>
          <w:bCs/>
        </w:rPr>
      </w:pPr>
      <w:r w:rsidRPr="448ACAAA">
        <w:rPr>
          <w:rFonts w:ascii="Arial" w:hAnsi="Arial" w:cs="Arial"/>
          <w:b/>
          <w:bCs/>
        </w:rPr>
        <w:t xml:space="preserve">From the issue date of this solicitation until a contractor(s) is selected and the selection is announced, offerors are not allowed to communicate with any Kentucky State University </w:t>
      </w:r>
      <w:r w:rsidR="009C7EF5">
        <w:rPr>
          <w:rFonts w:ascii="Arial" w:hAnsi="Arial" w:cs="Arial"/>
          <w:b/>
          <w:bCs/>
        </w:rPr>
        <w:t xml:space="preserve">employee </w:t>
      </w:r>
      <w:r w:rsidRPr="448ACAAA">
        <w:rPr>
          <w:rFonts w:ascii="Arial" w:hAnsi="Arial" w:cs="Arial"/>
          <w:b/>
          <w:bCs/>
        </w:rPr>
        <w:t xml:space="preserve">concerning this solicitation except: The Kentucky State University </w:t>
      </w:r>
      <w:r w:rsidR="001C7807" w:rsidRPr="448ACAAA">
        <w:rPr>
          <w:rFonts w:ascii="Arial" w:hAnsi="Arial" w:cs="Arial"/>
          <w:b/>
          <w:bCs/>
        </w:rPr>
        <w:t>Purchasing Director</w:t>
      </w:r>
      <w:r w:rsidRPr="448ACAAA">
        <w:rPr>
          <w:rFonts w:ascii="Arial" w:hAnsi="Arial" w:cs="Arial"/>
          <w:b/>
          <w:bCs/>
        </w:rPr>
        <w:t xml:space="preserve"> cited in this solicitation via written questions submitted to the </w:t>
      </w:r>
      <w:r w:rsidR="001C7807" w:rsidRPr="448ACAAA">
        <w:rPr>
          <w:rFonts w:ascii="Arial" w:hAnsi="Arial" w:cs="Arial"/>
          <w:b/>
          <w:bCs/>
        </w:rPr>
        <w:t>Purchasing Director</w:t>
      </w:r>
      <w:r w:rsidRPr="448ACAAA">
        <w:rPr>
          <w:rFonts w:ascii="Arial" w:hAnsi="Arial" w:cs="Arial"/>
          <w:b/>
          <w:bCs/>
        </w:rPr>
        <w:t>.</w:t>
      </w:r>
    </w:p>
    <w:p w14:paraId="7E49FCC0" w14:textId="77777777" w:rsidR="00C331BA" w:rsidRDefault="00C331BA" w:rsidP="448ACAAA">
      <w:pPr>
        <w:pBdr>
          <w:top w:val="single" w:sz="24" w:space="4" w:color="000000"/>
          <w:left w:val="single" w:sz="24" w:space="4" w:color="000000"/>
          <w:bottom w:val="single" w:sz="24" w:space="4" w:color="000000"/>
          <w:right w:val="single" w:sz="24" w:space="4" w:color="000000"/>
        </w:pBdr>
        <w:spacing w:after="0"/>
        <w:ind w:left="180"/>
        <w:rPr>
          <w:rFonts w:ascii="Arial" w:hAnsi="Arial" w:cs="Arial"/>
          <w:b/>
          <w:bCs/>
        </w:rPr>
      </w:pPr>
    </w:p>
    <w:p w14:paraId="37D39507" w14:textId="770B2CA4" w:rsidR="001C7807" w:rsidRDefault="002D2E61" w:rsidP="7B59CDB5">
      <w:pPr>
        <w:pBdr>
          <w:top w:val="single" w:sz="24" w:space="4" w:color="000000"/>
          <w:left w:val="single" w:sz="24" w:space="4" w:color="000000"/>
          <w:bottom w:val="single" w:sz="24" w:space="4" w:color="000000"/>
          <w:right w:val="single" w:sz="24" w:space="4" w:color="000000"/>
        </w:pBdr>
        <w:spacing w:after="0"/>
        <w:ind w:left="180"/>
        <w:jc w:val="both"/>
        <w:rPr>
          <w:rFonts w:ascii="Arial" w:hAnsi="Arial" w:cs="Arial"/>
          <w:b/>
          <w:bCs/>
        </w:rPr>
      </w:pPr>
      <w:r w:rsidRPr="7B59CDB5">
        <w:rPr>
          <w:rFonts w:ascii="Arial" w:hAnsi="Arial" w:cs="Arial"/>
          <w:b/>
          <w:bCs/>
        </w:rPr>
        <w:lastRenderedPageBreak/>
        <w:t xml:space="preserve">Potential bidders should clearly understand that any verbal representatives made or assumed to be made during any oral discussions held between representatives of potential bidders and any </w:t>
      </w:r>
      <w:r w:rsidR="00C331BA" w:rsidRPr="7B59CDB5">
        <w:rPr>
          <w:rFonts w:ascii="Arial" w:hAnsi="Arial" w:cs="Arial"/>
          <w:b/>
          <w:bCs/>
        </w:rPr>
        <w:t>Kentucky State University</w:t>
      </w:r>
      <w:r w:rsidRPr="7B59CDB5">
        <w:rPr>
          <w:rFonts w:ascii="Arial" w:hAnsi="Arial" w:cs="Arial"/>
          <w:b/>
          <w:bCs/>
        </w:rPr>
        <w:t xml:space="preserve"> employee or official are not binding on the </w:t>
      </w:r>
      <w:r w:rsidR="00C331BA" w:rsidRPr="7B59CDB5">
        <w:rPr>
          <w:rFonts w:ascii="Arial" w:hAnsi="Arial" w:cs="Arial"/>
          <w:b/>
          <w:bCs/>
        </w:rPr>
        <w:t>University</w:t>
      </w:r>
      <w:r w:rsidRPr="7B59CDB5">
        <w:rPr>
          <w:rFonts w:ascii="Arial" w:hAnsi="Arial" w:cs="Arial"/>
          <w:b/>
          <w:bCs/>
        </w:rPr>
        <w:t>. For v</w:t>
      </w:r>
      <w:r w:rsidR="00C331BA" w:rsidRPr="7B59CDB5">
        <w:rPr>
          <w:rFonts w:ascii="Arial" w:hAnsi="Arial" w:cs="Arial"/>
          <w:b/>
          <w:bCs/>
        </w:rPr>
        <w:t xml:space="preserve">iolation of this provision, Kentucky State University </w:t>
      </w:r>
      <w:r w:rsidRPr="7B59CDB5">
        <w:rPr>
          <w:rFonts w:ascii="Arial" w:hAnsi="Arial" w:cs="Arial"/>
          <w:b/>
          <w:bCs/>
        </w:rPr>
        <w:t xml:space="preserve">shall reserve the right to disqualify the bid/proposal. </w:t>
      </w:r>
    </w:p>
    <w:p w14:paraId="1582E0CC" w14:textId="3049E3A0" w:rsidR="00291EA6" w:rsidRDefault="00291EA6" w:rsidP="009C7EF5">
      <w:pPr>
        <w:spacing w:after="0"/>
        <w:rPr>
          <w:rFonts w:ascii="Arial" w:hAnsi="Arial" w:cs="Arial"/>
        </w:rPr>
      </w:pPr>
    </w:p>
    <w:p w14:paraId="1DAE311E" w14:textId="77777777" w:rsidR="004A19F0" w:rsidRDefault="004A19F0" w:rsidP="009C7EF5">
      <w:pPr>
        <w:spacing w:after="0"/>
        <w:rPr>
          <w:rFonts w:ascii="Arial" w:hAnsi="Arial" w:cs="Arial"/>
        </w:rPr>
      </w:pPr>
    </w:p>
    <w:p w14:paraId="083E488C" w14:textId="77777777" w:rsidR="00291EA6" w:rsidRPr="00C331BA" w:rsidRDefault="00291EA6" w:rsidP="009C7EF5">
      <w:pPr>
        <w:spacing w:after="0"/>
        <w:rPr>
          <w:rFonts w:ascii="Arial" w:hAnsi="Arial" w:cs="Arial"/>
        </w:rPr>
      </w:pPr>
    </w:p>
    <w:p w14:paraId="48FA8CD8" w14:textId="24C215B0" w:rsidR="002D2E61" w:rsidRPr="00C331BA" w:rsidRDefault="00DE042F" w:rsidP="00C31D60">
      <w:pPr>
        <w:spacing w:after="0"/>
        <w:ind w:left="180"/>
        <w:rPr>
          <w:rFonts w:ascii="Arial" w:hAnsi="Arial" w:cs="Arial"/>
          <w:b/>
        </w:rPr>
      </w:pPr>
      <w:r w:rsidRPr="00C331BA">
        <w:rPr>
          <w:rFonts w:ascii="Arial" w:hAnsi="Arial" w:cs="Arial"/>
          <w:b/>
        </w:rPr>
        <w:t>Section 2</w:t>
      </w:r>
      <w:r w:rsidR="00291EA6">
        <w:rPr>
          <w:rFonts w:ascii="Arial" w:hAnsi="Arial" w:cs="Arial"/>
          <w:b/>
        </w:rPr>
        <w:t>3</w:t>
      </w:r>
    </w:p>
    <w:p w14:paraId="4EFA28EA" w14:textId="77777777" w:rsidR="002D2E61" w:rsidRPr="00C331BA" w:rsidRDefault="002D2E61" w:rsidP="00C31D60">
      <w:pPr>
        <w:spacing w:after="0"/>
        <w:ind w:left="180"/>
        <w:rPr>
          <w:rFonts w:ascii="Arial" w:hAnsi="Arial" w:cs="Arial"/>
          <w:b/>
        </w:rPr>
      </w:pPr>
      <w:r w:rsidRPr="00C331BA">
        <w:rPr>
          <w:rFonts w:ascii="Arial" w:hAnsi="Arial" w:cs="Arial"/>
          <w:b/>
        </w:rPr>
        <w:t xml:space="preserve">Subcontracts </w:t>
      </w:r>
    </w:p>
    <w:p w14:paraId="20C191D6" w14:textId="2C109215" w:rsidR="002D2E61" w:rsidRPr="004A19F0" w:rsidRDefault="004A19F0" w:rsidP="004A19F0">
      <w:pPr>
        <w:spacing w:after="0"/>
        <w:ind w:left="180"/>
        <w:rPr>
          <w:rFonts w:ascii="Arial" w:hAnsi="Arial" w:cs="Arial"/>
        </w:rPr>
      </w:pPr>
      <w:r w:rsidRPr="004A19F0">
        <w:rPr>
          <w:rFonts w:ascii="Arial" w:hAnsi="Arial" w:cs="Arial"/>
        </w:rPr>
        <w:t>The Contractor shall not subcontract any portion of the work without the prior written approval of the University.</w:t>
      </w:r>
    </w:p>
    <w:p w14:paraId="12C102CD" w14:textId="77777777" w:rsidR="004A19F0" w:rsidRPr="00C331BA" w:rsidRDefault="004A19F0" w:rsidP="004A19F0">
      <w:pPr>
        <w:spacing w:after="0"/>
        <w:ind w:left="180"/>
        <w:rPr>
          <w:rFonts w:ascii="Arial" w:hAnsi="Arial" w:cs="Arial"/>
        </w:rPr>
      </w:pPr>
    </w:p>
    <w:p w14:paraId="3D0480E8" w14:textId="1A1A691C" w:rsidR="002D2E61" w:rsidRPr="00C331BA" w:rsidRDefault="00DE042F" w:rsidP="00C31D60">
      <w:pPr>
        <w:spacing w:after="0"/>
        <w:ind w:left="180"/>
        <w:rPr>
          <w:rFonts w:ascii="Arial" w:hAnsi="Arial" w:cs="Arial"/>
          <w:b/>
        </w:rPr>
      </w:pPr>
      <w:r w:rsidRPr="00C331BA">
        <w:rPr>
          <w:rFonts w:ascii="Arial" w:hAnsi="Arial" w:cs="Arial"/>
          <w:b/>
        </w:rPr>
        <w:t>Section 2</w:t>
      </w:r>
      <w:r w:rsidR="00291EA6">
        <w:rPr>
          <w:rFonts w:ascii="Arial" w:hAnsi="Arial" w:cs="Arial"/>
          <w:b/>
        </w:rPr>
        <w:t>4</w:t>
      </w:r>
    </w:p>
    <w:p w14:paraId="70D206AA" w14:textId="6F511F28" w:rsidR="002D2E61" w:rsidRPr="00C331BA" w:rsidRDefault="002D2E61" w:rsidP="7D4527CD">
      <w:pPr>
        <w:spacing w:after="0"/>
        <w:ind w:left="180"/>
        <w:rPr>
          <w:rFonts w:ascii="Arial" w:hAnsi="Arial" w:cs="Arial"/>
          <w:b/>
          <w:bCs/>
        </w:rPr>
      </w:pPr>
      <w:r w:rsidRPr="7D4527CD">
        <w:rPr>
          <w:rFonts w:ascii="Arial" w:hAnsi="Arial" w:cs="Arial"/>
          <w:b/>
          <w:bCs/>
        </w:rPr>
        <w:t xml:space="preserve">Federal </w:t>
      </w:r>
      <w:r w:rsidR="1B5C68E2" w:rsidRPr="7D4527CD">
        <w:rPr>
          <w:rFonts w:ascii="Arial" w:hAnsi="Arial" w:cs="Arial"/>
          <w:b/>
          <w:bCs/>
        </w:rPr>
        <w:t>Tax-Exempt</w:t>
      </w:r>
      <w:r w:rsidRPr="7D4527CD">
        <w:rPr>
          <w:rFonts w:ascii="Arial" w:hAnsi="Arial" w:cs="Arial"/>
          <w:b/>
          <w:bCs/>
        </w:rPr>
        <w:t xml:space="preserve"> Purchases by Kentucky State University </w:t>
      </w:r>
    </w:p>
    <w:p w14:paraId="4456A56A" w14:textId="10C033F8" w:rsidR="00EC572B" w:rsidRPr="00C331BA" w:rsidRDefault="002D2E61" w:rsidP="00C31D60">
      <w:pPr>
        <w:spacing w:after="0"/>
        <w:ind w:left="180"/>
        <w:jc w:val="both"/>
        <w:rPr>
          <w:rFonts w:ascii="Arial" w:hAnsi="Arial" w:cs="Arial"/>
        </w:rPr>
      </w:pPr>
      <w:r w:rsidRPr="7D4527CD">
        <w:rPr>
          <w:rFonts w:ascii="Arial" w:hAnsi="Arial" w:cs="Arial"/>
        </w:rPr>
        <w:t xml:space="preserve">Contracts Direct </w:t>
      </w:r>
      <w:r w:rsidR="2AD001BD" w:rsidRPr="7D4527CD">
        <w:rPr>
          <w:rFonts w:ascii="Arial" w:hAnsi="Arial" w:cs="Arial"/>
        </w:rPr>
        <w:t>with</w:t>
      </w:r>
      <w:r w:rsidRPr="7D4527CD">
        <w:rPr>
          <w:rFonts w:ascii="Arial" w:hAnsi="Arial" w:cs="Arial"/>
        </w:rPr>
        <w:t xml:space="preserve"> Manufacturer: In the event a manufacturer bids direct and is awarded a contract, </w:t>
      </w:r>
      <w:r w:rsidR="005119E2" w:rsidRPr="7D4527CD">
        <w:rPr>
          <w:rFonts w:ascii="Arial" w:hAnsi="Arial" w:cs="Arial"/>
        </w:rPr>
        <w:t>Kentucky State University</w:t>
      </w:r>
      <w:r w:rsidRPr="7D4527CD">
        <w:rPr>
          <w:rFonts w:ascii="Arial" w:hAnsi="Arial" w:cs="Arial"/>
        </w:rPr>
        <w:t xml:space="preserve"> shall request the contractor to furnish evidence of registration with the U.S. Internal Revenue Service. This registration shall be in accordance with the “Temporary Rules, 1958 Excise Tax Act”. After such registration, individual Excise Tax Exemption Certificates are not necessary on each individual order issued against the contract by </w:t>
      </w:r>
      <w:r w:rsidR="005119E2" w:rsidRPr="7D4527CD">
        <w:rPr>
          <w:rFonts w:ascii="Arial" w:hAnsi="Arial" w:cs="Arial"/>
        </w:rPr>
        <w:t>Kentucky State University</w:t>
      </w:r>
      <w:r w:rsidRPr="7D4527CD">
        <w:rPr>
          <w:rFonts w:ascii="Arial" w:hAnsi="Arial" w:cs="Arial"/>
        </w:rPr>
        <w:t>. Therefore, quoted prices must be exclusive of Federal Excise Taxes.</w:t>
      </w:r>
    </w:p>
    <w:p w14:paraId="4B149E83" w14:textId="77777777" w:rsidR="002D2E61" w:rsidRPr="00C331BA" w:rsidRDefault="002D2E61" w:rsidP="00C31D60">
      <w:pPr>
        <w:spacing w:after="0"/>
        <w:ind w:left="180"/>
        <w:rPr>
          <w:rFonts w:ascii="Arial" w:hAnsi="Arial" w:cs="Arial"/>
        </w:rPr>
      </w:pPr>
    </w:p>
    <w:p w14:paraId="7111DA9C" w14:textId="77777777" w:rsidR="005119E2" w:rsidRDefault="002D2E61" w:rsidP="00C31D60">
      <w:pPr>
        <w:spacing w:after="0"/>
        <w:ind w:left="180"/>
        <w:rPr>
          <w:rFonts w:ascii="Arial" w:hAnsi="Arial" w:cs="Arial"/>
        </w:rPr>
      </w:pPr>
      <w:r w:rsidRPr="00114C44">
        <w:rPr>
          <w:rFonts w:ascii="Arial" w:hAnsi="Arial" w:cs="Arial"/>
        </w:rPr>
        <w:t xml:space="preserve">Contract With Other Than Manufacturer: If successful bidder is other than the manufacturer, </w:t>
      </w:r>
      <w:r w:rsidR="00C331BA" w:rsidRPr="00114C44">
        <w:rPr>
          <w:rFonts w:ascii="Arial" w:hAnsi="Arial" w:cs="Arial"/>
        </w:rPr>
        <w:t xml:space="preserve">Kentucky State University </w:t>
      </w:r>
      <w:r w:rsidRPr="00114C44">
        <w:rPr>
          <w:rFonts w:ascii="Arial" w:hAnsi="Arial" w:cs="Arial"/>
        </w:rPr>
        <w:t xml:space="preserve">will furnish a Tax Exemption Certificate with each individual order issued against this contract. Therefore, quoted prices must be exclusive of Federal Excise Taxes. </w:t>
      </w:r>
    </w:p>
    <w:p w14:paraId="54FC7667" w14:textId="77777777" w:rsidR="005119E2" w:rsidRDefault="005119E2" w:rsidP="00C31D60">
      <w:pPr>
        <w:spacing w:after="0"/>
        <w:ind w:left="180"/>
        <w:rPr>
          <w:rFonts w:ascii="Arial" w:hAnsi="Arial" w:cs="Arial"/>
        </w:rPr>
      </w:pPr>
    </w:p>
    <w:p w14:paraId="74571E43" w14:textId="46E19B7A" w:rsidR="005119E2" w:rsidRPr="005119E2" w:rsidRDefault="005119E2" w:rsidP="00C31D60">
      <w:pPr>
        <w:spacing w:after="0"/>
        <w:ind w:left="180"/>
        <w:rPr>
          <w:rFonts w:ascii="Arial" w:hAnsi="Arial" w:cs="Arial"/>
          <w:b/>
        </w:rPr>
      </w:pPr>
      <w:r>
        <w:rPr>
          <w:rFonts w:ascii="Arial" w:hAnsi="Arial" w:cs="Arial"/>
          <w:b/>
        </w:rPr>
        <w:t>Section 2</w:t>
      </w:r>
      <w:r w:rsidR="00291EA6">
        <w:rPr>
          <w:rFonts w:ascii="Arial" w:hAnsi="Arial" w:cs="Arial"/>
          <w:b/>
        </w:rPr>
        <w:t>5</w:t>
      </w:r>
    </w:p>
    <w:p w14:paraId="4D30F02B" w14:textId="77777777" w:rsidR="005119E2" w:rsidRPr="005119E2" w:rsidRDefault="002D2E61" w:rsidP="00C31D60">
      <w:pPr>
        <w:spacing w:after="0"/>
        <w:ind w:left="180"/>
        <w:rPr>
          <w:rFonts w:ascii="Arial" w:hAnsi="Arial" w:cs="Arial"/>
          <w:b/>
        </w:rPr>
      </w:pPr>
      <w:r w:rsidRPr="005119E2">
        <w:rPr>
          <w:rFonts w:ascii="Arial" w:hAnsi="Arial" w:cs="Arial"/>
          <w:b/>
        </w:rPr>
        <w:t xml:space="preserve">EEO Requirements </w:t>
      </w:r>
    </w:p>
    <w:p w14:paraId="697A76F6" w14:textId="71420C15" w:rsidR="002D2E61" w:rsidRPr="005119E2" w:rsidRDefault="002D2E61" w:rsidP="00C31D60">
      <w:pPr>
        <w:spacing w:after="0"/>
        <w:ind w:left="180"/>
        <w:rPr>
          <w:rFonts w:ascii="Arial" w:hAnsi="Arial" w:cs="Arial"/>
        </w:rPr>
      </w:pPr>
      <w:r w:rsidRPr="00C331BA">
        <w:rPr>
          <w:rFonts w:ascii="Arial" w:hAnsi="Arial" w:cs="Arial"/>
        </w:rPr>
        <w:t xml:space="preserve">The Equal Employment Opportunity Act of 1978 applies to </w:t>
      </w:r>
      <w:r w:rsidR="005119E2">
        <w:rPr>
          <w:rFonts w:ascii="Arial" w:hAnsi="Arial" w:cs="Arial"/>
        </w:rPr>
        <w:t>Kentucky State University</w:t>
      </w:r>
      <w:r w:rsidRPr="00C331BA">
        <w:rPr>
          <w:rFonts w:ascii="Arial" w:hAnsi="Arial" w:cs="Arial"/>
        </w:rPr>
        <w:t xml:space="preserve"> projects with an estimated value exceeding $500,000. The contractor shall comply with all terms and conditions of the Act. </w:t>
      </w:r>
      <w:r w:rsidRPr="00C331BA">
        <w:rPr>
          <w:rFonts w:ascii="Arial" w:hAnsi="Arial" w:cs="Arial"/>
        </w:rPr>
        <w:br/>
      </w:r>
      <w:r w:rsidRPr="00C331BA">
        <w:rPr>
          <w:rFonts w:ascii="Arial" w:hAnsi="Arial" w:cs="Arial"/>
        </w:rPr>
        <w:br/>
      </w:r>
      <w:r w:rsidR="005119E2">
        <w:rPr>
          <w:rFonts w:ascii="Arial" w:hAnsi="Arial" w:cs="Arial"/>
          <w:b/>
        </w:rPr>
        <w:t>Section 2</w:t>
      </w:r>
      <w:r w:rsidR="00291EA6">
        <w:rPr>
          <w:rFonts w:ascii="Arial" w:hAnsi="Arial" w:cs="Arial"/>
          <w:b/>
        </w:rPr>
        <w:t>6</w:t>
      </w:r>
    </w:p>
    <w:p w14:paraId="1A32B74D" w14:textId="77777777" w:rsidR="002D2E61" w:rsidRPr="00C331BA" w:rsidRDefault="002D2E61" w:rsidP="00C31D60">
      <w:pPr>
        <w:spacing w:after="0"/>
        <w:ind w:left="180"/>
        <w:rPr>
          <w:rFonts w:ascii="Arial" w:hAnsi="Arial" w:cs="Arial"/>
          <w:b/>
        </w:rPr>
      </w:pPr>
      <w:r w:rsidRPr="00C331BA">
        <w:rPr>
          <w:rFonts w:ascii="Arial" w:hAnsi="Arial" w:cs="Arial"/>
          <w:b/>
        </w:rPr>
        <w:t xml:space="preserve">Governing Law </w:t>
      </w:r>
    </w:p>
    <w:p w14:paraId="26AEC916" w14:textId="77777777" w:rsidR="002D2E61" w:rsidRPr="00C331BA" w:rsidRDefault="002D2E61" w:rsidP="00C31D60">
      <w:pPr>
        <w:spacing w:after="0"/>
        <w:ind w:left="180"/>
        <w:jc w:val="both"/>
        <w:rPr>
          <w:rFonts w:ascii="Arial" w:hAnsi="Arial" w:cs="Arial"/>
        </w:rPr>
      </w:pPr>
      <w:r w:rsidRPr="00C331BA">
        <w:rPr>
          <w:rFonts w:ascii="Arial" w:hAnsi="Arial" w:cs="Arial"/>
        </w:rPr>
        <w:t>This contract shall be governed by and construed in accordance with the laws of the Commonwealth of Kentucky. Any action brought against Kentucky State University on the contract, including but not limited to actions either for breach of contract or for enforcement of the contract, shall be brought in Franklin Circuit Court, Franklin County, Kentucky in accordance with KRS 45A.245.</w:t>
      </w:r>
    </w:p>
    <w:p w14:paraId="1A6508BE" w14:textId="77777777" w:rsidR="00EC572B" w:rsidRPr="00C331BA" w:rsidRDefault="00EC572B" w:rsidP="00C31D60">
      <w:pPr>
        <w:spacing w:after="0"/>
        <w:ind w:left="180" w:firstLine="720"/>
        <w:jc w:val="both"/>
        <w:rPr>
          <w:rFonts w:ascii="Arial" w:hAnsi="Arial" w:cs="Arial"/>
        </w:rPr>
      </w:pPr>
    </w:p>
    <w:p w14:paraId="310D19E5" w14:textId="77A48C8B" w:rsidR="002D2E61" w:rsidRPr="00C331BA" w:rsidRDefault="005119E2" w:rsidP="00C31D60">
      <w:pPr>
        <w:spacing w:after="0"/>
        <w:ind w:left="180"/>
        <w:jc w:val="both"/>
        <w:rPr>
          <w:rFonts w:ascii="Arial" w:hAnsi="Arial" w:cs="Arial"/>
          <w:b/>
        </w:rPr>
      </w:pPr>
      <w:r>
        <w:rPr>
          <w:rFonts w:ascii="Arial" w:hAnsi="Arial" w:cs="Arial"/>
          <w:b/>
        </w:rPr>
        <w:t xml:space="preserve">Section </w:t>
      </w:r>
      <w:r w:rsidR="00D479BE">
        <w:rPr>
          <w:rFonts w:ascii="Arial" w:hAnsi="Arial" w:cs="Arial"/>
          <w:b/>
        </w:rPr>
        <w:t>2</w:t>
      </w:r>
      <w:r w:rsidR="00291EA6">
        <w:rPr>
          <w:rFonts w:ascii="Arial" w:hAnsi="Arial" w:cs="Arial"/>
          <w:b/>
        </w:rPr>
        <w:t>7</w:t>
      </w:r>
    </w:p>
    <w:p w14:paraId="5EA73ADC" w14:textId="77777777" w:rsidR="002D2E61" w:rsidRPr="00C331BA" w:rsidRDefault="002D2E61" w:rsidP="00C31D60">
      <w:pPr>
        <w:spacing w:after="0"/>
        <w:ind w:left="180"/>
        <w:jc w:val="both"/>
        <w:rPr>
          <w:rFonts w:ascii="Arial" w:hAnsi="Arial" w:cs="Arial"/>
          <w:b/>
        </w:rPr>
      </w:pPr>
      <w:r w:rsidRPr="00C331BA">
        <w:rPr>
          <w:rFonts w:ascii="Arial" w:hAnsi="Arial" w:cs="Arial"/>
          <w:b/>
        </w:rPr>
        <w:t xml:space="preserve">Protest </w:t>
      </w:r>
    </w:p>
    <w:p w14:paraId="5089ED80" w14:textId="6E7146E6" w:rsidR="002D2E61" w:rsidRPr="00C331BA" w:rsidRDefault="382BB943" w:rsidP="00C31D60">
      <w:pPr>
        <w:spacing w:after="0"/>
        <w:ind w:left="180"/>
        <w:jc w:val="both"/>
        <w:rPr>
          <w:rFonts w:ascii="Arial" w:hAnsi="Arial" w:cs="Arial"/>
        </w:rPr>
      </w:pPr>
      <w:r w:rsidRPr="7D4527CD">
        <w:rPr>
          <w:rFonts w:ascii="Arial" w:hAnsi="Arial" w:cs="Arial"/>
        </w:rPr>
        <w:t>The Vic</w:t>
      </w:r>
      <w:r w:rsidR="002D2E61" w:rsidRPr="7D4527CD">
        <w:rPr>
          <w:rFonts w:ascii="Arial" w:hAnsi="Arial" w:cs="Arial"/>
        </w:rPr>
        <w:t>e</w:t>
      </w:r>
      <w:r w:rsidR="6BB1460B" w:rsidRPr="7D4527CD">
        <w:rPr>
          <w:rFonts w:ascii="Arial" w:hAnsi="Arial" w:cs="Arial"/>
        </w:rPr>
        <w:t xml:space="preserve"> President of</w:t>
      </w:r>
      <w:r w:rsidR="002D2E61" w:rsidRPr="7D4527CD">
        <w:rPr>
          <w:rFonts w:ascii="Arial" w:hAnsi="Arial" w:cs="Arial"/>
        </w:rPr>
        <w:t xml:space="preserve"> Finance and</w:t>
      </w:r>
      <w:r w:rsidR="5C677B2C" w:rsidRPr="7D4527CD">
        <w:rPr>
          <w:rFonts w:ascii="Arial" w:hAnsi="Arial" w:cs="Arial"/>
        </w:rPr>
        <w:t xml:space="preserve"> Business </w:t>
      </w:r>
      <w:r w:rsidR="002D2E61" w:rsidRPr="7D4527CD">
        <w:rPr>
          <w:rFonts w:ascii="Arial" w:hAnsi="Arial" w:cs="Arial"/>
        </w:rPr>
        <w:t>Administration, or his</w:t>
      </w:r>
      <w:r w:rsidR="009C7EF5">
        <w:rPr>
          <w:rFonts w:ascii="Arial" w:hAnsi="Arial" w:cs="Arial"/>
        </w:rPr>
        <w:t>/her</w:t>
      </w:r>
      <w:r w:rsidR="002D2E61" w:rsidRPr="7D4527CD">
        <w:rPr>
          <w:rFonts w:ascii="Arial" w:hAnsi="Arial" w:cs="Arial"/>
        </w:rPr>
        <w:t xml:space="preserve"> designee, shall have authority to determine protests and other controversies of actual or prospective offerors in connection with the solicitations or selection for award of a contract.</w:t>
      </w:r>
    </w:p>
    <w:p w14:paraId="3BD3B617" w14:textId="1B687369" w:rsidR="448ACAAA" w:rsidRDefault="448ACAAA" w:rsidP="448ACAAA">
      <w:pPr>
        <w:spacing w:after="0"/>
        <w:ind w:left="180"/>
        <w:jc w:val="both"/>
        <w:rPr>
          <w:rFonts w:ascii="Arial" w:hAnsi="Arial" w:cs="Arial"/>
        </w:rPr>
      </w:pPr>
    </w:p>
    <w:p w14:paraId="0A8402EB" w14:textId="32F47ED0" w:rsidR="119BC79A" w:rsidRDefault="119BC79A" w:rsidP="448ACAAA">
      <w:pPr>
        <w:spacing w:after="0"/>
        <w:ind w:left="180"/>
        <w:jc w:val="both"/>
        <w:rPr>
          <w:rFonts w:ascii="Arial" w:hAnsi="Arial" w:cs="Arial"/>
          <w:b/>
          <w:bCs/>
        </w:rPr>
      </w:pPr>
      <w:r w:rsidRPr="448ACAAA">
        <w:rPr>
          <w:rFonts w:ascii="Arial" w:hAnsi="Arial" w:cs="Arial"/>
          <w:b/>
          <w:bCs/>
        </w:rPr>
        <w:t>Protest Procedure</w:t>
      </w:r>
    </w:p>
    <w:p w14:paraId="3DFC581A" w14:textId="0EFF956C" w:rsidR="119BC79A" w:rsidRDefault="119BC79A" w:rsidP="448ACAAA">
      <w:pPr>
        <w:spacing w:after="0"/>
        <w:ind w:left="180"/>
        <w:jc w:val="both"/>
        <w:rPr>
          <w:rFonts w:ascii="Arial" w:hAnsi="Arial" w:cs="Arial"/>
        </w:rPr>
      </w:pPr>
      <w:r w:rsidRPr="00114C44">
        <w:rPr>
          <w:rFonts w:ascii="Arial" w:hAnsi="Arial" w:cs="Arial"/>
        </w:rPr>
        <w:lastRenderedPageBreak/>
        <w:t>Any actual or prospective bidder, offeror, or contractor who is aggrieved in connection with the solicitation or selection for award of a contract by Kentucky State University, may file Protest via Certified Mail with the Vice President for Finance &amp; Business Administration within two calendar weeks after such aggrieved person knows or should have known the facts giving rise thereto</w:t>
      </w:r>
      <w:r w:rsidR="7E7F35D0" w:rsidRPr="00114C44">
        <w:rPr>
          <w:rFonts w:ascii="Arial" w:hAnsi="Arial" w:cs="Arial"/>
        </w:rPr>
        <w:t xml:space="preserve">. </w:t>
      </w:r>
      <w:r w:rsidRPr="00114C44">
        <w:rPr>
          <w:rFonts w:ascii="Arial" w:hAnsi="Arial" w:cs="Arial"/>
        </w:rPr>
        <w:t xml:space="preserve">All protests must be in writing and must use the phrase "Bid Protest" in the letter. The Vice President shall review all facts presented and render a determination in writing promptly to the aggrieved person. </w:t>
      </w:r>
      <w:r w:rsidR="0645C7C0" w:rsidRPr="00114C44">
        <w:rPr>
          <w:rFonts w:ascii="Arial" w:hAnsi="Arial" w:cs="Arial"/>
        </w:rPr>
        <w:t xml:space="preserve">The decision </w:t>
      </w:r>
      <w:r w:rsidRPr="00114C44">
        <w:rPr>
          <w:rFonts w:ascii="Arial" w:hAnsi="Arial" w:cs="Arial"/>
        </w:rPr>
        <w:t>shall be the final action on behalf of the University.</w:t>
      </w:r>
    </w:p>
    <w:p w14:paraId="566930B3" w14:textId="77777777" w:rsidR="002D2E61" w:rsidRPr="00C331BA" w:rsidRDefault="002D2E61" w:rsidP="00C31D60">
      <w:pPr>
        <w:spacing w:after="0"/>
        <w:ind w:left="180"/>
        <w:jc w:val="both"/>
        <w:rPr>
          <w:rFonts w:ascii="Arial" w:hAnsi="Arial" w:cs="Arial"/>
        </w:rPr>
      </w:pPr>
    </w:p>
    <w:p w14:paraId="1C7E1DC5" w14:textId="57BA5FEA" w:rsidR="002D2E61" w:rsidRPr="00C331BA" w:rsidRDefault="005119E2" w:rsidP="00C31D60">
      <w:pPr>
        <w:spacing w:after="0"/>
        <w:ind w:left="180"/>
        <w:jc w:val="both"/>
        <w:rPr>
          <w:rFonts w:ascii="Arial" w:hAnsi="Arial" w:cs="Arial"/>
          <w:b/>
        </w:rPr>
      </w:pPr>
      <w:r>
        <w:rPr>
          <w:rFonts w:ascii="Arial" w:hAnsi="Arial" w:cs="Arial"/>
          <w:b/>
        </w:rPr>
        <w:t xml:space="preserve">Section </w:t>
      </w:r>
      <w:r w:rsidR="00084AA9">
        <w:rPr>
          <w:rFonts w:ascii="Arial" w:hAnsi="Arial" w:cs="Arial"/>
          <w:b/>
        </w:rPr>
        <w:t>2</w:t>
      </w:r>
      <w:r w:rsidR="00291EA6">
        <w:rPr>
          <w:rFonts w:ascii="Arial" w:hAnsi="Arial" w:cs="Arial"/>
          <w:b/>
        </w:rPr>
        <w:t>8</w:t>
      </w:r>
    </w:p>
    <w:p w14:paraId="2D48C0C5" w14:textId="77777777" w:rsidR="002D2E61" w:rsidRPr="00C331BA" w:rsidRDefault="002D2E61" w:rsidP="00C31D60">
      <w:pPr>
        <w:spacing w:after="0"/>
        <w:ind w:left="180"/>
        <w:jc w:val="both"/>
        <w:rPr>
          <w:rFonts w:ascii="Arial" w:hAnsi="Arial" w:cs="Arial"/>
          <w:b/>
        </w:rPr>
      </w:pPr>
      <w:r w:rsidRPr="00C331BA">
        <w:rPr>
          <w:rFonts w:ascii="Arial" w:hAnsi="Arial" w:cs="Arial"/>
          <w:b/>
        </w:rPr>
        <w:t xml:space="preserve">Access to Records </w:t>
      </w:r>
    </w:p>
    <w:p w14:paraId="5B1813DD" w14:textId="77777777" w:rsidR="00C331BA" w:rsidRDefault="00C331BA" w:rsidP="00C31D60">
      <w:pPr>
        <w:spacing w:after="0"/>
        <w:ind w:left="180"/>
        <w:jc w:val="both"/>
        <w:rPr>
          <w:rFonts w:ascii="Arial" w:hAnsi="Arial" w:cs="Arial"/>
        </w:rPr>
      </w:pPr>
      <w:r w:rsidRPr="00114C44">
        <w:rPr>
          <w:rFonts w:ascii="Arial" w:hAnsi="Arial" w:cs="Arial"/>
        </w:rPr>
        <w:t>Kentucky State University</w:t>
      </w:r>
      <w:r w:rsidR="002D2E61" w:rsidRPr="00114C44">
        <w:rPr>
          <w:rFonts w:ascii="Arial" w:hAnsi="Arial" w:cs="Arial"/>
        </w:rPr>
        <w:t xml:space="preserve"> certifies that it is in compliance with the provisions of KRS 45A.695, “Access to contractor's books, documents, papers, records, or other evidence directly pertinent to the contract.” </w:t>
      </w:r>
    </w:p>
    <w:p w14:paraId="45BEFE5F" w14:textId="77777777" w:rsidR="00C331BA" w:rsidRDefault="00C331BA" w:rsidP="00C31D60">
      <w:pPr>
        <w:spacing w:after="0"/>
        <w:ind w:left="180"/>
        <w:jc w:val="both"/>
        <w:rPr>
          <w:rFonts w:ascii="Arial" w:hAnsi="Arial" w:cs="Arial"/>
        </w:rPr>
      </w:pPr>
    </w:p>
    <w:p w14:paraId="4B314A5E" w14:textId="77777777" w:rsidR="00C331BA" w:rsidRDefault="002D2E61" w:rsidP="00C31D60">
      <w:pPr>
        <w:spacing w:after="0"/>
        <w:ind w:left="180"/>
        <w:jc w:val="both"/>
        <w:rPr>
          <w:rFonts w:ascii="Arial" w:hAnsi="Arial" w:cs="Arial"/>
        </w:rPr>
      </w:pPr>
      <w:r w:rsidRPr="00C331BA">
        <w:rPr>
          <w:rFonts w:ascii="Arial" w:hAnsi="Arial" w:cs="Arial"/>
        </w:rPr>
        <w:t xml:space="preserve">The Contractor, as defined in KRS 45A.030, agrees that </w:t>
      </w:r>
      <w:r w:rsidR="00C331BA">
        <w:rPr>
          <w:rFonts w:ascii="Arial" w:hAnsi="Arial" w:cs="Arial"/>
        </w:rPr>
        <w:t xml:space="preserve">Kentucky State University </w:t>
      </w:r>
      <w:r w:rsidRPr="00C331BA">
        <w:rPr>
          <w:rFonts w:ascii="Arial" w:hAnsi="Arial" w:cs="Arial"/>
        </w:rPr>
        <w:t xml:space="preserve">shall have access to any books, documents, papers, records, or other evidence, which are directly pertinent to this agreement for the purpose of financial audit or program review. The Contractor also recognizes that any books, documents, papers, records, or other evidence, received during a financial audit or program review shall be subject to the Kentucky Open Records Act, KRS 61.870 to 61.884. </w:t>
      </w:r>
    </w:p>
    <w:p w14:paraId="3CFED968" w14:textId="77777777" w:rsidR="00C331BA" w:rsidRDefault="00C331BA" w:rsidP="00C31D60">
      <w:pPr>
        <w:spacing w:after="0"/>
        <w:ind w:left="180"/>
        <w:jc w:val="both"/>
        <w:rPr>
          <w:rFonts w:ascii="Arial" w:hAnsi="Arial" w:cs="Arial"/>
        </w:rPr>
      </w:pPr>
    </w:p>
    <w:p w14:paraId="17E73BC8" w14:textId="77777777" w:rsidR="00EB1DB7" w:rsidRPr="00C331BA" w:rsidRDefault="002D2E61" w:rsidP="00C31D60">
      <w:pPr>
        <w:spacing w:after="0"/>
        <w:ind w:left="180"/>
        <w:jc w:val="both"/>
        <w:rPr>
          <w:rFonts w:ascii="Arial" w:hAnsi="Arial" w:cs="Arial"/>
        </w:rPr>
      </w:pPr>
      <w:r w:rsidRPr="00C331BA">
        <w:rPr>
          <w:rFonts w:ascii="Arial" w:hAnsi="Arial" w:cs="Arial"/>
        </w:rPr>
        <w:t xml:space="preserve">Records and other prequalification information confidentially disclosed as part of the bid process shall not be deemed as directly pertinent to the agreement and shall be exempt from disclosure as provided in KRS 61.878(1)(c). </w:t>
      </w:r>
    </w:p>
    <w:p w14:paraId="1CED28B2" w14:textId="77777777" w:rsidR="00EB1DB7" w:rsidRPr="00C331BA" w:rsidRDefault="00EB1DB7" w:rsidP="00C31D60">
      <w:pPr>
        <w:spacing w:after="0"/>
        <w:ind w:left="180"/>
        <w:jc w:val="both"/>
        <w:rPr>
          <w:rFonts w:ascii="Arial" w:hAnsi="Arial" w:cs="Arial"/>
        </w:rPr>
      </w:pPr>
    </w:p>
    <w:p w14:paraId="513F019D" w14:textId="58E5F5E4" w:rsidR="00EB1DB7" w:rsidRPr="00C331BA" w:rsidRDefault="005119E2" w:rsidP="00C31D60">
      <w:pPr>
        <w:spacing w:after="0"/>
        <w:ind w:left="180"/>
        <w:jc w:val="both"/>
        <w:rPr>
          <w:rFonts w:ascii="Arial" w:hAnsi="Arial" w:cs="Arial"/>
          <w:b/>
        </w:rPr>
      </w:pPr>
      <w:r>
        <w:rPr>
          <w:rFonts w:ascii="Arial" w:hAnsi="Arial" w:cs="Arial"/>
          <w:b/>
        </w:rPr>
        <w:t xml:space="preserve">Section </w:t>
      </w:r>
      <w:r w:rsidR="00291EA6">
        <w:rPr>
          <w:rFonts w:ascii="Arial" w:hAnsi="Arial" w:cs="Arial"/>
          <w:b/>
        </w:rPr>
        <w:t>29</w:t>
      </w:r>
    </w:p>
    <w:p w14:paraId="792DD2C7" w14:textId="77777777" w:rsidR="00EB1DB7" w:rsidRPr="00C331BA" w:rsidRDefault="002D2E61" w:rsidP="00C31D60">
      <w:pPr>
        <w:spacing w:after="0"/>
        <w:ind w:left="180"/>
        <w:jc w:val="both"/>
        <w:rPr>
          <w:rFonts w:ascii="Arial" w:hAnsi="Arial" w:cs="Arial"/>
          <w:b/>
        </w:rPr>
      </w:pPr>
      <w:r w:rsidRPr="00C331BA">
        <w:rPr>
          <w:rFonts w:ascii="Arial" w:hAnsi="Arial" w:cs="Arial"/>
          <w:b/>
        </w:rPr>
        <w:t xml:space="preserve">Registration with the Secretary of State by a Foreign Entity </w:t>
      </w:r>
    </w:p>
    <w:p w14:paraId="6DFC07F6" w14:textId="77777777" w:rsidR="00C331BA" w:rsidRDefault="002D2E61" w:rsidP="00C31D60">
      <w:pPr>
        <w:spacing w:after="0"/>
        <w:ind w:left="180"/>
        <w:jc w:val="both"/>
        <w:rPr>
          <w:rFonts w:ascii="Arial" w:hAnsi="Arial" w:cs="Arial"/>
        </w:rPr>
      </w:pPr>
      <w:r w:rsidRPr="00C331BA">
        <w:rPr>
          <w:rFonts w:ascii="Arial" w:hAnsi="Arial" w:cs="Arial"/>
        </w:rPr>
        <w:t>Pursuant to KRS 45A.480(1)(b), an agency, department, office, or political subdivision of the Commonwealth of Kentucky shall not award a state contract to a person that is a foreign entity required by KRS 14A.9-010: to obtain a certificate of authority to transact business in the Commonwealth (“certificate”) from the Secretary of State under KRS 14A.9-030: https:// apps.legislature.ky.gov/law/statutes/statute.aspx?id=40424</w:t>
      </w:r>
      <w:r w:rsidR="00B82DE9">
        <w:rPr>
          <w:rFonts w:ascii="Arial" w:hAnsi="Arial" w:cs="Arial"/>
        </w:rPr>
        <w:t xml:space="preserve"> </w:t>
      </w:r>
      <w:r w:rsidRPr="00C331BA">
        <w:rPr>
          <w:rFonts w:ascii="Arial" w:hAnsi="Arial" w:cs="Arial"/>
        </w:rPr>
        <w:t xml:space="preserve"> therefore, foreign entities should submit a copy of their certificate with their solicitation response. If the foreign entity is not required to obtain a certificate as provided in KRS 14A.9-010: </w:t>
      </w:r>
    </w:p>
    <w:p w14:paraId="78CA6951" w14:textId="77777777" w:rsidR="00C331BA" w:rsidRDefault="00FC6851" w:rsidP="00C31D60">
      <w:pPr>
        <w:spacing w:after="0"/>
        <w:ind w:left="180"/>
        <w:jc w:val="both"/>
        <w:rPr>
          <w:rFonts w:ascii="Arial" w:hAnsi="Arial" w:cs="Arial"/>
        </w:rPr>
      </w:pPr>
      <w:hyperlink r:id="rId12" w:history="1">
        <w:r w:rsidR="00C331BA" w:rsidRPr="004039A7">
          <w:rPr>
            <w:rStyle w:val="Hyperlink"/>
            <w:rFonts w:ascii="Arial" w:hAnsi="Arial" w:cs="Arial"/>
          </w:rPr>
          <w:t>https://apps.legislature.ky.gov/law/statutes/statute.aspx?id=44318</w:t>
        </w:r>
      </w:hyperlink>
      <w:r w:rsidR="002D2E61" w:rsidRPr="00C331BA">
        <w:rPr>
          <w:rFonts w:ascii="Arial" w:hAnsi="Arial" w:cs="Arial"/>
        </w:rPr>
        <w:t xml:space="preserve">, the foreign entity should identify the applicable exception in its solicitation response. </w:t>
      </w:r>
    </w:p>
    <w:p w14:paraId="0837397F" w14:textId="77777777" w:rsidR="00D1360A" w:rsidRDefault="00D1360A" w:rsidP="00C31D60">
      <w:pPr>
        <w:spacing w:after="0"/>
        <w:ind w:left="180"/>
        <w:jc w:val="both"/>
        <w:rPr>
          <w:rFonts w:ascii="Arial" w:hAnsi="Arial" w:cs="Arial"/>
        </w:rPr>
      </w:pPr>
    </w:p>
    <w:p w14:paraId="49A5745C" w14:textId="77777777" w:rsidR="00C331BA" w:rsidRDefault="002D2E61" w:rsidP="00C31D60">
      <w:pPr>
        <w:spacing w:after="0"/>
        <w:ind w:left="180"/>
        <w:jc w:val="both"/>
        <w:rPr>
          <w:rFonts w:ascii="Arial" w:hAnsi="Arial" w:cs="Arial"/>
        </w:rPr>
      </w:pPr>
      <w:r w:rsidRPr="00C331BA">
        <w:rPr>
          <w:rFonts w:ascii="Arial" w:hAnsi="Arial" w:cs="Arial"/>
        </w:rPr>
        <w:t xml:space="preserve">Foreign entity is defined within KRS 14A.1-070: </w:t>
      </w:r>
    </w:p>
    <w:p w14:paraId="6B6DC23D" w14:textId="77777777" w:rsidR="002D2E61" w:rsidRPr="00C331BA" w:rsidRDefault="00FC6851" w:rsidP="00C31D60">
      <w:pPr>
        <w:spacing w:after="0"/>
        <w:ind w:left="180"/>
        <w:jc w:val="both"/>
        <w:rPr>
          <w:rFonts w:ascii="Arial" w:hAnsi="Arial" w:cs="Arial"/>
        </w:rPr>
      </w:pPr>
      <w:hyperlink r:id="rId13" w:history="1">
        <w:r w:rsidR="00EB1DB7" w:rsidRPr="00C331BA">
          <w:rPr>
            <w:rStyle w:val="Hyperlink"/>
            <w:rFonts w:ascii="Arial" w:hAnsi="Arial" w:cs="Arial"/>
          </w:rPr>
          <w:t>https://apps.legislature.ky.gov/law/statutes/statute.aspx?id=50474</w:t>
        </w:r>
      </w:hyperlink>
    </w:p>
    <w:p w14:paraId="6CC18FAD" w14:textId="77777777" w:rsidR="00EB1DB7" w:rsidRPr="00C331BA" w:rsidRDefault="00EB1DB7" w:rsidP="00C31D60">
      <w:pPr>
        <w:spacing w:after="0"/>
        <w:ind w:left="180"/>
        <w:jc w:val="both"/>
        <w:rPr>
          <w:rFonts w:ascii="Arial" w:hAnsi="Arial" w:cs="Arial"/>
        </w:rPr>
      </w:pPr>
    </w:p>
    <w:p w14:paraId="58B1C0E1" w14:textId="77777777" w:rsidR="007050D3" w:rsidRDefault="00EB1DB7" w:rsidP="00C31D60">
      <w:pPr>
        <w:spacing w:after="0"/>
        <w:ind w:left="180"/>
        <w:jc w:val="both"/>
        <w:rPr>
          <w:rFonts w:ascii="Arial" w:hAnsi="Arial" w:cs="Arial"/>
        </w:rPr>
      </w:pPr>
      <w:r w:rsidRPr="00C331BA">
        <w:rPr>
          <w:rFonts w:ascii="Arial" w:hAnsi="Arial" w:cs="Arial"/>
        </w:rPr>
        <w:t xml:space="preserve">Businesses can register with the Secretary of State at: </w:t>
      </w:r>
      <w:hyperlink r:id="rId14" w:history="1">
        <w:r w:rsidR="007050D3" w:rsidRPr="004039A7">
          <w:rPr>
            <w:rStyle w:val="Hyperlink"/>
            <w:rFonts w:ascii="Arial" w:hAnsi="Arial" w:cs="Arial"/>
          </w:rPr>
          <w:t>https://www.sos.ky.gov/bus/business-filings/OnlineServices/Pages/default.aspx</w:t>
        </w:r>
      </w:hyperlink>
      <w:r w:rsidR="007050D3">
        <w:rPr>
          <w:rFonts w:ascii="Arial" w:hAnsi="Arial" w:cs="Arial"/>
        </w:rPr>
        <w:t xml:space="preserve"> </w:t>
      </w:r>
      <w:r w:rsidRPr="00C331BA">
        <w:rPr>
          <w:rFonts w:ascii="Arial" w:hAnsi="Arial" w:cs="Arial"/>
        </w:rPr>
        <w:t xml:space="preserve"> </w:t>
      </w:r>
    </w:p>
    <w:p w14:paraId="36415A45" w14:textId="77777777" w:rsidR="007050D3" w:rsidRDefault="007050D3" w:rsidP="00C31D60">
      <w:pPr>
        <w:spacing w:after="0"/>
        <w:ind w:left="180"/>
        <w:jc w:val="both"/>
        <w:rPr>
          <w:rFonts w:ascii="Arial" w:hAnsi="Arial" w:cs="Arial"/>
        </w:rPr>
      </w:pPr>
    </w:p>
    <w:p w14:paraId="0430DD71" w14:textId="52E826CD" w:rsidR="007050D3" w:rsidRPr="007050D3" w:rsidRDefault="00EB1DB7" w:rsidP="00C31D60">
      <w:pPr>
        <w:spacing w:after="0"/>
        <w:ind w:left="180"/>
        <w:jc w:val="both"/>
        <w:rPr>
          <w:rFonts w:ascii="Arial" w:hAnsi="Arial" w:cs="Arial"/>
          <w:b/>
        </w:rPr>
      </w:pPr>
      <w:r w:rsidRPr="007050D3">
        <w:rPr>
          <w:rFonts w:ascii="Arial" w:hAnsi="Arial" w:cs="Arial"/>
          <w:b/>
        </w:rPr>
        <w:t>Section 3</w:t>
      </w:r>
      <w:r w:rsidR="00291EA6">
        <w:rPr>
          <w:rFonts w:ascii="Arial" w:hAnsi="Arial" w:cs="Arial"/>
          <w:b/>
        </w:rPr>
        <w:t>0</w:t>
      </w:r>
    </w:p>
    <w:p w14:paraId="61ABD964" w14:textId="77777777" w:rsidR="007050D3" w:rsidRPr="007050D3" w:rsidRDefault="00EB1DB7" w:rsidP="00C31D60">
      <w:pPr>
        <w:spacing w:after="0"/>
        <w:ind w:left="180"/>
        <w:jc w:val="both"/>
        <w:rPr>
          <w:rFonts w:ascii="Arial" w:hAnsi="Arial" w:cs="Arial"/>
          <w:b/>
        </w:rPr>
      </w:pPr>
      <w:r w:rsidRPr="007050D3">
        <w:rPr>
          <w:rFonts w:ascii="Arial" w:hAnsi="Arial" w:cs="Arial"/>
          <w:b/>
        </w:rPr>
        <w:t xml:space="preserve">Accessibility </w:t>
      </w:r>
    </w:p>
    <w:p w14:paraId="18BFCB04" w14:textId="77777777" w:rsidR="00DE042F" w:rsidRPr="00C331BA" w:rsidRDefault="00EB1DB7" w:rsidP="00C31D60">
      <w:pPr>
        <w:spacing w:after="0"/>
        <w:ind w:left="180"/>
        <w:jc w:val="both"/>
        <w:rPr>
          <w:rFonts w:ascii="Arial" w:hAnsi="Arial" w:cs="Arial"/>
        </w:rPr>
      </w:pPr>
      <w:r w:rsidRPr="00114C44">
        <w:rPr>
          <w:rFonts w:ascii="Arial" w:hAnsi="Arial" w:cs="Arial"/>
        </w:rPr>
        <w:t xml:space="preserve">Vendor hereby warrants that the products or services to be provided under this contract comply with the accessibility requirements of section 504 of the Rehabilitation Act of 1973, as amended (29 U.S.C. § 794d), and its implementing regulations set forth at Title 36, Code of Federal Regulations, part 1194. Vendor further warrants that the products or services to be provided </w:t>
      </w:r>
      <w:r w:rsidRPr="00114C44">
        <w:rPr>
          <w:rFonts w:ascii="Arial" w:hAnsi="Arial" w:cs="Arial"/>
        </w:rPr>
        <w:lastRenderedPageBreak/>
        <w:t xml:space="preserve">under this contract comply with existing federal standards established under Section 255 of the Federal Telecommunications Act of 1996 (47 U.S.C. § 255), and its implementing regulations set forth at Title 36, Code of Federal Regulations, part 1193, to the extent the vendor's products or services may be covered by that act. Vendor agrees to promptly respond to and resolve any complaint regarding accessibility of its products or services which is brought to its attention. </w:t>
      </w:r>
    </w:p>
    <w:p w14:paraId="10DC0B55" w14:textId="2F256C87" w:rsidR="00DE042F" w:rsidRDefault="00DE042F" w:rsidP="002D2E61">
      <w:pPr>
        <w:spacing w:after="0"/>
        <w:jc w:val="both"/>
        <w:rPr>
          <w:rFonts w:ascii="Arial" w:hAnsi="Arial" w:cs="Arial"/>
        </w:rPr>
      </w:pPr>
    </w:p>
    <w:p w14:paraId="49C139A7" w14:textId="4DE36333" w:rsidR="00291EA6" w:rsidRDefault="00291EA6" w:rsidP="002D2E61">
      <w:pPr>
        <w:spacing w:after="0"/>
        <w:jc w:val="both"/>
        <w:rPr>
          <w:rFonts w:ascii="Arial" w:hAnsi="Arial" w:cs="Arial"/>
        </w:rPr>
      </w:pPr>
    </w:p>
    <w:p w14:paraId="276176A4" w14:textId="77777777" w:rsidR="00B73594" w:rsidRPr="00C331BA" w:rsidRDefault="00B73594" w:rsidP="002D2E61">
      <w:pPr>
        <w:spacing w:after="0"/>
        <w:jc w:val="both"/>
        <w:rPr>
          <w:rFonts w:ascii="Arial" w:hAnsi="Arial" w:cs="Arial"/>
        </w:rPr>
      </w:pPr>
    </w:p>
    <w:p w14:paraId="64AB7C2A" w14:textId="30ADAE37" w:rsidR="00DE042F" w:rsidRPr="00C331BA" w:rsidRDefault="00EB1DB7" w:rsidP="00C31D60">
      <w:pPr>
        <w:spacing w:after="0"/>
        <w:ind w:left="180"/>
        <w:jc w:val="both"/>
        <w:rPr>
          <w:rFonts w:ascii="Arial" w:hAnsi="Arial" w:cs="Arial"/>
          <w:b/>
        </w:rPr>
      </w:pPr>
      <w:r w:rsidRPr="00C331BA">
        <w:rPr>
          <w:rFonts w:ascii="Arial" w:hAnsi="Arial" w:cs="Arial"/>
          <w:b/>
        </w:rPr>
        <w:t xml:space="preserve">Section </w:t>
      </w:r>
      <w:r w:rsidR="007050D3">
        <w:rPr>
          <w:rFonts w:ascii="Arial" w:hAnsi="Arial" w:cs="Arial"/>
          <w:b/>
        </w:rPr>
        <w:t>3</w:t>
      </w:r>
      <w:r w:rsidR="00291EA6">
        <w:rPr>
          <w:rFonts w:ascii="Arial" w:hAnsi="Arial" w:cs="Arial"/>
          <w:b/>
        </w:rPr>
        <w:t>1</w:t>
      </w:r>
    </w:p>
    <w:p w14:paraId="21C7519E" w14:textId="77777777" w:rsidR="00DE042F" w:rsidRPr="00C331BA" w:rsidRDefault="00EB1DB7" w:rsidP="00C31D60">
      <w:pPr>
        <w:spacing w:after="0"/>
        <w:ind w:left="180"/>
        <w:jc w:val="both"/>
        <w:rPr>
          <w:rFonts w:ascii="Arial" w:hAnsi="Arial" w:cs="Arial"/>
          <w:b/>
        </w:rPr>
      </w:pPr>
      <w:r w:rsidRPr="00C331BA">
        <w:rPr>
          <w:rFonts w:ascii="Arial" w:hAnsi="Arial" w:cs="Arial"/>
          <w:b/>
        </w:rPr>
        <w:t>Funding Limitations</w:t>
      </w:r>
    </w:p>
    <w:p w14:paraId="7692E5A0" w14:textId="6DF8C3F8" w:rsidR="00EB1DB7" w:rsidRPr="00C331BA" w:rsidRDefault="00EB1DB7" w:rsidP="00C31D60">
      <w:pPr>
        <w:spacing w:after="0"/>
        <w:ind w:left="180"/>
        <w:jc w:val="both"/>
        <w:rPr>
          <w:rFonts w:ascii="Arial" w:hAnsi="Arial" w:cs="Arial"/>
        </w:rPr>
      </w:pPr>
      <w:r w:rsidRPr="7D4527CD">
        <w:rPr>
          <w:rFonts w:ascii="Arial" w:hAnsi="Arial" w:cs="Arial"/>
        </w:rPr>
        <w:t xml:space="preserve"> If any or all responses received exceed the amount of funding available, </w:t>
      </w:r>
      <w:r w:rsidR="73DA124F" w:rsidRPr="7D4527CD">
        <w:rPr>
          <w:rFonts w:ascii="Arial" w:hAnsi="Arial" w:cs="Arial"/>
        </w:rPr>
        <w:t>Kentucky</w:t>
      </w:r>
      <w:r w:rsidR="00DE042F" w:rsidRPr="7D4527CD">
        <w:rPr>
          <w:rFonts w:ascii="Arial" w:hAnsi="Arial" w:cs="Arial"/>
        </w:rPr>
        <w:t xml:space="preserve"> State </w:t>
      </w:r>
      <w:r w:rsidR="52EBF3AA" w:rsidRPr="7D4527CD">
        <w:rPr>
          <w:rFonts w:ascii="Arial" w:hAnsi="Arial" w:cs="Arial"/>
        </w:rPr>
        <w:t>University</w:t>
      </w:r>
      <w:r w:rsidRPr="7D4527CD">
        <w:rPr>
          <w:rFonts w:ascii="Arial" w:hAnsi="Arial" w:cs="Arial"/>
        </w:rPr>
        <w:t xml:space="preserve"> reserves the right to cancel this RFB.</w:t>
      </w:r>
    </w:p>
    <w:p w14:paraId="7C80130C" w14:textId="77777777" w:rsidR="00DE042F" w:rsidRPr="00C331BA" w:rsidRDefault="00DE042F" w:rsidP="00C31D60">
      <w:pPr>
        <w:spacing w:after="0"/>
        <w:ind w:left="180"/>
        <w:jc w:val="both"/>
        <w:rPr>
          <w:rFonts w:ascii="Arial" w:hAnsi="Arial" w:cs="Arial"/>
        </w:rPr>
      </w:pPr>
    </w:p>
    <w:p w14:paraId="5867B12A" w14:textId="23B78E36" w:rsidR="00DE042F" w:rsidRPr="00C331BA" w:rsidRDefault="007050D3" w:rsidP="00C31D60">
      <w:pPr>
        <w:spacing w:after="0"/>
        <w:ind w:left="180"/>
        <w:jc w:val="both"/>
        <w:rPr>
          <w:rFonts w:ascii="Arial" w:hAnsi="Arial" w:cs="Arial"/>
          <w:b/>
        </w:rPr>
      </w:pPr>
      <w:r>
        <w:rPr>
          <w:rFonts w:ascii="Arial" w:hAnsi="Arial" w:cs="Arial"/>
          <w:b/>
        </w:rPr>
        <w:t>Section 3</w:t>
      </w:r>
      <w:r w:rsidR="00615EA6">
        <w:rPr>
          <w:rFonts w:ascii="Arial" w:hAnsi="Arial" w:cs="Arial"/>
          <w:b/>
        </w:rPr>
        <w:t>2</w:t>
      </w:r>
    </w:p>
    <w:p w14:paraId="1D047133" w14:textId="77777777" w:rsidR="00DE042F" w:rsidRPr="00C331BA" w:rsidRDefault="00DE042F" w:rsidP="00C31D60">
      <w:pPr>
        <w:spacing w:after="0"/>
        <w:ind w:left="180"/>
        <w:jc w:val="both"/>
        <w:rPr>
          <w:rFonts w:ascii="Arial" w:hAnsi="Arial" w:cs="Arial"/>
          <w:b/>
        </w:rPr>
      </w:pPr>
      <w:r w:rsidRPr="00C331BA">
        <w:rPr>
          <w:rFonts w:ascii="Arial" w:hAnsi="Arial" w:cs="Arial"/>
          <w:b/>
        </w:rPr>
        <w:t xml:space="preserve">Provisions for Termination of the Contract </w:t>
      </w:r>
    </w:p>
    <w:p w14:paraId="4E777C4E" w14:textId="77777777" w:rsidR="00DE042F" w:rsidRPr="00C331BA" w:rsidRDefault="00DE042F" w:rsidP="00C31D60">
      <w:pPr>
        <w:spacing w:after="0"/>
        <w:ind w:left="180"/>
        <w:jc w:val="both"/>
        <w:rPr>
          <w:rFonts w:ascii="Arial" w:hAnsi="Arial" w:cs="Arial"/>
        </w:rPr>
      </w:pPr>
      <w:r w:rsidRPr="00C331BA">
        <w:rPr>
          <w:rFonts w:ascii="Arial" w:hAnsi="Arial" w:cs="Arial"/>
        </w:rPr>
        <w:t xml:space="preserve">Any contract resulting from this solicitation shall be subject to the termination provisions set forth in 200 KAR 5:312. </w:t>
      </w:r>
    </w:p>
    <w:p w14:paraId="58E8A0D0" w14:textId="77777777" w:rsidR="00DE042F" w:rsidRPr="00C331BA" w:rsidRDefault="00DE042F" w:rsidP="00C31D60">
      <w:pPr>
        <w:spacing w:after="0"/>
        <w:ind w:left="180"/>
        <w:jc w:val="both"/>
        <w:rPr>
          <w:rFonts w:ascii="Arial" w:hAnsi="Arial" w:cs="Arial"/>
        </w:rPr>
      </w:pPr>
    </w:p>
    <w:p w14:paraId="6F6E3BA7" w14:textId="08AEE7A7" w:rsidR="00DE042F" w:rsidRPr="00C331BA" w:rsidRDefault="007050D3" w:rsidP="00C31D60">
      <w:pPr>
        <w:spacing w:after="0"/>
        <w:ind w:left="180"/>
        <w:jc w:val="both"/>
        <w:rPr>
          <w:rFonts w:ascii="Arial" w:hAnsi="Arial" w:cs="Arial"/>
          <w:b/>
        </w:rPr>
      </w:pPr>
      <w:r>
        <w:rPr>
          <w:rFonts w:ascii="Arial" w:hAnsi="Arial" w:cs="Arial"/>
          <w:b/>
        </w:rPr>
        <w:t>Section 3</w:t>
      </w:r>
      <w:r w:rsidR="00615EA6">
        <w:rPr>
          <w:rFonts w:ascii="Arial" w:hAnsi="Arial" w:cs="Arial"/>
          <w:b/>
        </w:rPr>
        <w:t>3</w:t>
      </w:r>
    </w:p>
    <w:p w14:paraId="72F36BAD" w14:textId="77777777" w:rsidR="00DE042F" w:rsidRPr="00C331BA" w:rsidRDefault="00DE042F" w:rsidP="00C31D60">
      <w:pPr>
        <w:spacing w:after="0"/>
        <w:ind w:left="180"/>
        <w:jc w:val="both"/>
        <w:rPr>
          <w:rFonts w:ascii="Arial" w:hAnsi="Arial" w:cs="Arial"/>
          <w:b/>
        </w:rPr>
      </w:pPr>
      <w:r w:rsidRPr="00C331BA">
        <w:rPr>
          <w:rFonts w:ascii="Arial" w:hAnsi="Arial" w:cs="Arial"/>
          <w:b/>
        </w:rPr>
        <w:t xml:space="preserve">Disclosure of Violation of Statutes </w:t>
      </w:r>
    </w:p>
    <w:p w14:paraId="7F76CF58" w14:textId="77777777" w:rsidR="00DE042F" w:rsidRPr="00C331BA" w:rsidRDefault="00DE042F" w:rsidP="00C31D60">
      <w:pPr>
        <w:spacing w:after="0"/>
        <w:ind w:left="180"/>
        <w:jc w:val="both"/>
        <w:rPr>
          <w:rFonts w:ascii="Arial" w:hAnsi="Arial" w:cs="Arial"/>
        </w:rPr>
      </w:pPr>
      <w:r w:rsidRPr="00114C44">
        <w:rPr>
          <w:rFonts w:ascii="Arial" w:hAnsi="Arial" w:cs="Arial"/>
        </w:rPr>
        <w:t xml:space="preserve">Pursuant to KRS 45A.485, contractors are required to reveal final determinations of violation of certain statutes incurred within the last five (5) years and be in continuous compliance with those statutes during the contract. Where applicable, the vendor is required to complete and submit Report of Prior Violations of Tax and Employment Laws. </w:t>
      </w:r>
    </w:p>
    <w:p w14:paraId="0BFD5AC8" w14:textId="77777777" w:rsidR="00DE042F" w:rsidRPr="00C331BA" w:rsidRDefault="00DE042F" w:rsidP="00C31D60">
      <w:pPr>
        <w:spacing w:after="0"/>
        <w:ind w:left="180"/>
        <w:jc w:val="both"/>
        <w:rPr>
          <w:rFonts w:ascii="Arial" w:hAnsi="Arial" w:cs="Arial"/>
        </w:rPr>
      </w:pPr>
    </w:p>
    <w:p w14:paraId="11906F38" w14:textId="5D6C40A9" w:rsidR="00DE042F" w:rsidRPr="00C331BA" w:rsidRDefault="007050D3" w:rsidP="00C31D60">
      <w:pPr>
        <w:spacing w:after="0"/>
        <w:ind w:left="180"/>
        <w:jc w:val="both"/>
        <w:rPr>
          <w:rFonts w:ascii="Arial" w:hAnsi="Arial" w:cs="Arial"/>
          <w:b/>
        </w:rPr>
      </w:pPr>
      <w:r>
        <w:rPr>
          <w:rFonts w:ascii="Arial" w:hAnsi="Arial" w:cs="Arial"/>
          <w:b/>
        </w:rPr>
        <w:t>Section 3</w:t>
      </w:r>
      <w:r w:rsidR="00615EA6">
        <w:rPr>
          <w:rFonts w:ascii="Arial" w:hAnsi="Arial" w:cs="Arial"/>
          <w:b/>
        </w:rPr>
        <w:t>4</w:t>
      </w:r>
    </w:p>
    <w:p w14:paraId="6D077289" w14:textId="77777777" w:rsidR="00DE042F" w:rsidRPr="00C331BA" w:rsidRDefault="00DE042F" w:rsidP="00C31D60">
      <w:pPr>
        <w:spacing w:after="0"/>
        <w:ind w:left="180"/>
        <w:jc w:val="both"/>
        <w:rPr>
          <w:rFonts w:ascii="Arial" w:hAnsi="Arial" w:cs="Arial"/>
          <w:b/>
        </w:rPr>
      </w:pPr>
      <w:r w:rsidRPr="00C331BA">
        <w:rPr>
          <w:rFonts w:ascii="Arial" w:hAnsi="Arial" w:cs="Arial"/>
          <w:b/>
        </w:rPr>
        <w:t xml:space="preserve">Discrimination </w:t>
      </w:r>
    </w:p>
    <w:p w14:paraId="51C1DEA4" w14:textId="77777777" w:rsidR="00DE042F" w:rsidRPr="00C331BA" w:rsidRDefault="00DE042F" w:rsidP="00C31D60">
      <w:pPr>
        <w:spacing w:after="0"/>
        <w:ind w:left="180"/>
        <w:jc w:val="both"/>
        <w:rPr>
          <w:rFonts w:ascii="Arial" w:hAnsi="Arial" w:cs="Arial"/>
        </w:rPr>
      </w:pPr>
      <w:r w:rsidRPr="00C331BA">
        <w:rPr>
          <w:rFonts w:ascii="Arial" w:hAnsi="Arial" w:cs="Arial"/>
        </w:rPr>
        <w:t>(Effective April 8, 2015) Discrimination (because of race, religion, color, national origin, sex, sexual orientation, gender identity, age, or disability) is prohibited. This section applies only to contracts utilizing federal funds, in whole or in part. During the performance of this contract, the contractor agrees as follows:</w:t>
      </w:r>
    </w:p>
    <w:p w14:paraId="15871093" w14:textId="5B0CBB24" w:rsidR="00DE042F" w:rsidRPr="00C331BA" w:rsidRDefault="00DE042F" w:rsidP="00C31D60">
      <w:pPr>
        <w:pStyle w:val="ListParagraph"/>
        <w:numPr>
          <w:ilvl w:val="0"/>
          <w:numId w:val="22"/>
        </w:numPr>
        <w:spacing w:after="0"/>
        <w:ind w:left="540"/>
        <w:jc w:val="both"/>
        <w:rPr>
          <w:rFonts w:ascii="Arial" w:hAnsi="Arial" w:cs="Arial"/>
        </w:rPr>
      </w:pPr>
      <w:r w:rsidRPr="00114C44">
        <w:rPr>
          <w:rFonts w:ascii="Arial" w:hAnsi="Arial" w:cs="Arial"/>
        </w:rPr>
        <w:t xml:space="preserve">The contractor will not discriminate against any employee or applicant for employment because of race, religion, color, national origin, sex, sexual orientation, gender identity, or age. The contractor further agrees to comply with the provisions of the Americans with Disabilities Act (ADA), Public Law 101-336, and applicable federal regulations relating thereto prohibiting discrimination against otherwise qualified disabled individuals under any program or activity. The contractor agrees to provide, upon request, needed reasonable accommodations. The contractor will take affirmative action to ensure that applicants are employed and that employees are treated during employment without regard to their race, religion, color, national origin, sex, sexual orientation, gender identity, </w:t>
      </w:r>
      <w:r w:rsidR="1E713D99" w:rsidRPr="00114C44">
        <w:rPr>
          <w:rFonts w:ascii="Arial" w:hAnsi="Arial" w:cs="Arial"/>
        </w:rPr>
        <w:t>age,</w:t>
      </w:r>
      <w:r w:rsidRPr="00114C44">
        <w:rPr>
          <w:rFonts w:ascii="Arial" w:hAnsi="Arial" w:cs="Arial"/>
        </w:rPr>
        <w:t xml:space="preserve"> or disability. Such action shall include, but not be limited to the following; employment, upgrading, demotion or transfer; recruitment or recruitment advertising; layoff or termination; rates of pay or other forms of compensations; and selection for training, including apprenticeship. The contractor agrees to post in conspicuous places, available to employees and applicants for employment, notices setting forth the provisions of this non-discrimination clause. </w:t>
      </w:r>
    </w:p>
    <w:p w14:paraId="79938674" w14:textId="77777777" w:rsidR="00DE042F" w:rsidRPr="00C331BA" w:rsidRDefault="00DE042F" w:rsidP="00C31D60">
      <w:pPr>
        <w:pStyle w:val="ListParagraph"/>
        <w:spacing w:after="0"/>
        <w:ind w:left="540"/>
        <w:jc w:val="both"/>
        <w:rPr>
          <w:rFonts w:ascii="Arial" w:hAnsi="Arial" w:cs="Arial"/>
        </w:rPr>
      </w:pPr>
    </w:p>
    <w:p w14:paraId="2B9A130B" w14:textId="77777777" w:rsidR="00DE042F" w:rsidRPr="00C331BA" w:rsidRDefault="00DE042F" w:rsidP="00C31D60">
      <w:pPr>
        <w:pStyle w:val="ListParagraph"/>
        <w:numPr>
          <w:ilvl w:val="0"/>
          <w:numId w:val="22"/>
        </w:numPr>
        <w:spacing w:after="0"/>
        <w:ind w:left="540"/>
        <w:jc w:val="both"/>
        <w:rPr>
          <w:rFonts w:ascii="Arial" w:hAnsi="Arial" w:cs="Arial"/>
        </w:rPr>
      </w:pPr>
      <w:r w:rsidRPr="00C331BA">
        <w:rPr>
          <w:rFonts w:ascii="Arial" w:hAnsi="Arial" w:cs="Arial"/>
        </w:rPr>
        <w:t xml:space="preserve">The contractor will, in all solicitations or advertisements for employees placed by or on behalf of the contractor, state that all qualified applicants will receive consideration for </w:t>
      </w:r>
      <w:r w:rsidRPr="00C331BA">
        <w:rPr>
          <w:rFonts w:ascii="Arial" w:hAnsi="Arial" w:cs="Arial"/>
        </w:rPr>
        <w:lastRenderedPageBreak/>
        <w:t>employment without regard to race, religion, color, national origin, sex, sexual orientation, gender identity, age or disability.</w:t>
      </w:r>
    </w:p>
    <w:p w14:paraId="50D94D0F" w14:textId="77777777" w:rsidR="00DE042F" w:rsidRPr="00C331BA" w:rsidRDefault="00DE042F" w:rsidP="00C31D60">
      <w:pPr>
        <w:pStyle w:val="ListParagraph"/>
        <w:ind w:left="540"/>
        <w:rPr>
          <w:rFonts w:ascii="Arial" w:hAnsi="Arial" w:cs="Arial"/>
        </w:rPr>
      </w:pPr>
    </w:p>
    <w:p w14:paraId="3B6E1DE7" w14:textId="19A4C846" w:rsidR="00DE042F" w:rsidRPr="00C331BA" w:rsidRDefault="00DE042F" w:rsidP="00C31D60">
      <w:pPr>
        <w:pStyle w:val="ListParagraph"/>
        <w:numPr>
          <w:ilvl w:val="0"/>
          <w:numId w:val="22"/>
        </w:numPr>
        <w:spacing w:after="0"/>
        <w:ind w:left="540"/>
        <w:jc w:val="both"/>
        <w:rPr>
          <w:rFonts w:ascii="Arial" w:hAnsi="Arial" w:cs="Arial"/>
        </w:rPr>
      </w:pPr>
      <w:r w:rsidRPr="7D4527CD">
        <w:rPr>
          <w:rFonts w:ascii="Arial" w:hAnsi="Arial" w:cs="Arial"/>
        </w:rPr>
        <w:t xml:space="preserve">The contractor will send to each labor union or representative of workers with which he has a collective bargaining agreement or other contract or understanding, a notice advising the said labor union or workers' representative of the contractor's commitments under this </w:t>
      </w:r>
      <w:r w:rsidR="5A300AAF" w:rsidRPr="7D4527CD">
        <w:rPr>
          <w:rFonts w:ascii="Arial" w:hAnsi="Arial" w:cs="Arial"/>
        </w:rPr>
        <w:t>section and</w:t>
      </w:r>
      <w:r w:rsidRPr="7D4527CD">
        <w:rPr>
          <w:rFonts w:ascii="Arial" w:hAnsi="Arial" w:cs="Arial"/>
        </w:rPr>
        <w:t xml:space="preserve"> shall post copies of the notice in conspicuous places available to employees and applicants for employment. The contractor will take such action with respect to any subcontract or purchase order as the </w:t>
      </w:r>
      <w:r w:rsidR="000803BE" w:rsidRPr="7D4527CD">
        <w:rPr>
          <w:rFonts w:ascii="Arial" w:hAnsi="Arial" w:cs="Arial"/>
        </w:rPr>
        <w:t>University</w:t>
      </w:r>
      <w:r w:rsidRPr="7D4527CD">
        <w:rPr>
          <w:rFonts w:ascii="Arial" w:hAnsi="Arial" w:cs="Arial"/>
        </w:rPr>
        <w:t xml:space="preserve"> may direct as a means of enforcing such provisions, including sanctions for noncompliance. </w:t>
      </w:r>
    </w:p>
    <w:p w14:paraId="0A7DFE83" w14:textId="77777777" w:rsidR="00DE042F" w:rsidRPr="00C331BA" w:rsidRDefault="00DE042F" w:rsidP="00C31D60">
      <w:pPr>
        <w:pStyle w:val="ListParagraph"/>
        <w:ind w:left="540"/>
        <w:rPr>
          <w:rFonts w:ascii="Arial" w:hAnsi="Arial" w:cs="Arial"/>
        </w:rPr>
      </w:pPr>
    </w:p>
    <w:p w14:paraId="1E99A808" w14:textId="10A733A1" w:rsidR="00DE042F" w:rsidRPr="00C331BA" w:rsidRDefault="00DE042F" w:rsidP="00C31D60">
      <w:pPr>
        <w:pStyle w:val="ListParagraph"/>
        <w:numPr>
          <w:ilvl w:val="0"/>
          <w:numId w:val="22"/>
        </w:numPr>
        <w:spacing w:after="0"/>
        <w:ind w:left="540"/>
        <w:jc w:val="both"/>
        <w:rPr>
          <w:rFonts w:ascii="Arial" w:hAnsi="Arial" w:cs="Arial"/>
        </w:rPr>
      </w:pPr>
      <w:r w:rsidRPr="00114C44">
        <w:rPr>
          <w:rFonts w:ascii="Arial" w:hAnsi="Arial" w:cs="Arial"/>
        </w:rPr>
        <w:t xml:space="preserve">The contractor will comply with all provisions of Executive Order No. 11246 of September 24, 1965 as amended, and of the rules, </w:t>
      </w:r>
      <w:r w:rsidR="2312E398" w:rsidRPr="00114C44">
        <w:rPr>
          <w:rFonts w:ascii="Arial" w:hAnsi="Arial" w:cs="Arial"/>
        </w:rPr>
        <w:t>regulations,</w:t>
      </w:r>
      <w:r w:rsidRPr="00114C44">
        <w:rPr>
          <w:rFonts w:ascii="Arial" w:hAnsi="Arial" w:cs="Arial"/>
        </w:rPr>
        <w:t xml:space="preserve"> and relevant orders of the Secretary of Labor. </w:t>
      </w:r>
    </w:p>
    <w:p w14:paraId="07CFF67A" w14:textId="77777777" w:rsidR="00DE042F" w:rsidRPr="00C331BA" w:rsidRDefault="00DE042F" w:rsidP="00C31D60">
      <w:pPr>
        <w:pStyle w:val="ListParagraph"/>
        <w:ind w:left="540"/>
        <w:rPr>
          <w:rFonts w:ascii="Arial" w:hAnsi="Arial" w:cs="Arial"/>
        </w:rPr>
      </w:pPr>
    </w:p>
    <w:p w14:paraId="502F694E" w14:textId="77777777" w:rsidR="00DE042F" w:rsidRPr="00C331BA" w:rsidRDefault="00DE042F" w:rsidP="00C31D60">
      <w:pPr>
        <w:pStyle w:val="ListParagraph"/>
        <w:numPr>
          <w:ilvl w:val="0"/>
          <w:numId w:val="22"/>
        </w:numPr>
        <w:spacing w:after="0"/>
        <w:ind w:left="540"/>
        <w:jc w:val="both"/>
        <w:rPr>
          <w:rFonts w:ascii="Arial" w:hAnsi="Arial" w:cs="Arial"/>
        </w:rPr>
      </w:pPr>
      <w:r w:rsidRPr="00C331BA">
        <w:rPr>
          <w:rFonts w:ascii="Arial" w:hAnsi="Arial" w:cs="Arial"/>
        </w:rPr>
        <w:t xml:space="preserve">The contractor will furnish all information and reports required by Executive Order No. 11246 of September 24, 1965, as amended, and by the rules, regulations and orders of the Secretary of Labor, or pursuant thereto, and will permit access to his books, records and accounts by the administering agency and the Secretary of Labor for purposes of investigation to ascertain compliance with such rules, regulations and orders. </w:t>
      </w:r>
    </w:p>
    <w:p w14:paraId="45E7BE03" w14:textId="77777777" w:rsidR="00DE042F" w:rsidRPr="00C331BA" w:rsidRDefault="00DE042F" w:rsidP="00C31D60">
      <w:pPr>
        <w:pStyle w:val="ListParagraph"/>
        <w:ind w:left="540"/>
        <w:rPr>
          <w:rFonts w:ascii="Arial" w:hAnsi="Arial" w:cs="Arial"/>
        </w:rPr>
      </w:pPr>
    </w:p>
    <w:p w14:paraId="66714969" w14:textId="77777777" w:rsidR="00DE042F" w:rsidRPr="00C331BA" w:rsidRDefault="00DE042F" w:rsidP="00C31D60">
      <w:pPr>
        <w:pStyle w:val="ListParagraph"/>
        <w:numPr>
          <w:ilvl w:val="0"/>
          <w:numId w:val="22"/>
        </w:numPr>
        <w:spacing w:after="0"/>
        <w:ind w:left="540"/>
        <w:jc w:val="both"/>
        <w:rPr>
          <w:rFonts w:ascii="Arial" w:hAnsi="Arial" w:cs="Arial"/>
        </w:rPr>
      </w:pPr>
      <w:r w:rsidRPr="00C331BA">
        <w:rPr>
          <w:rFonts w:ascii="Arial" w:hAnsi="Arial" w:cs="Arial"/>
        </w:rPr>
        <w:t>In the event of the contractor's noncompliance with the nondiscrimination clauses of this contract or with any of the said rules, regulations or orders, this contract may be cancelled, terminated or suspended in whole or in part and the contractor may be declared ineligible for further government contracts or federally-assisted construction contracts in accordance with procedures authorized in Executive Order No. 11246 of September 24, 1965, as amended, and such other sanctions may be imposed and remedies invoked as provided in or as otherwise provided by law.</w:t>
      </w:r>
    </w:p>
    <w:p w14:paraId="231A368F" w14:textId="77777777" w:rsidR="00DE042F" w:rsidRPr="00C331BA" w:rsidRDefault="00DE042F" w:rsidP="00DE042F">
      <w:pPr>
        <w:pStyle w:val="ListParagraph"/>
        <w:rPr>
          <w:rFonts w:ascii="Arial" w:hAnsi="Arial" w:cs="Arial"/>
        </w:rPr>
      </w:pPr>
    </w:p>
    <w:p w14:paraId="3FABD7A1" w14:textId="0AB9DF64" w:rsidR="00DE042F" w:rsidRDefault="00DE042F" w:rsidP="00C31D60">
      <w:pPr>
        <w:pStyle w:val="ListParagraph"/>
        <w:numPr>
          <w:ilvl w:val="0"/>
          <w:numId w:val="22"/>
        </w:numPr>
        <w:spacing w:after="0"/>
        <w:ind w:left="540"/>
        <w:jc w:val="both"/>
        <w:rPr>
          <w:rFonts w:ascii="Arial" w:hAnsi="Arial" w:cs="Arial"/>
        </w:rPr>
      </w:pPr>
      <w:r w:rsidRPr="00C331BA">
        <w:rPr>
          <w:rFonts w:ascii="Arial" w:hAnsi="Arial" w:cs="Arial"/>
        </w:rPr>
        <w:t xml:space="preserve">The contractor will include the provisions of paragraphs (1) through (7) of section 202 of Executive Order 11246 in every subcontract or purchase order unless exempted by rules, regulations or orders of the Secretary of Labor, issued pursuant to section 204 of Executive Order No. 11246 of September 24, 1965, as amended, so that such provisions will be binding upon each subcontractor or vendor. The contractor will take such action with respect to any subcontract or purchase order as the administering agency may direct as a means of enforcing such provisions including sanctions for noncompliance; provided, however, that in the event a contractor becomes involved in, or is threatened with, litigation with a subcontractor or vendor as a result of such direction by the agency, the contractor may request the United States to enter into such litigation to protect the interests of the United States. </w:t>
      </w:r>
    </w:p>
    <w:p w14:paraId="18CCC33B" w14:textId="77777777" w:rsidR="009C7EF5" w:rsidRPr="009C7EF5" w:rsidRDefault="009C7EF5" w:rsidP="009C7EF5">
      <w:pPr>
        <w:pStyle w:val="ListParagraph"/>
        <w:rPr>
          <w:rFonts w:ascii="Arial" w:hAnsi="Arial" w:cs="Arial"/>
        </w:rPr>
      </w:pPr>
    </w:p>
    <w:p w14:paraId="2B6F3C16" w14:textId="77777777" w:rsidR="002C60A0" w:rsidRDefault="002C60A0" w:rsidP="00615EA6">
      <w:pPr>
        <w:spacing w:after="0"/>
        <w:jc w:val="both"/>
        <w:rPr>
          <w:rFonts w:ascii="Arial" w:hAnsi="Arial" w:cs="Arial"/>
          <w:b/>
        </w:rPr>
      </w:pPr>
    </w:p>
    <w:p w14:paraId="3E7C007F" w14:textId="2C91F269" w:rsidR="00DE042F" w:rsidRPr="00C331BA" w:rsidRDefault="007050D3" w:rsidP="00C31D60">
      <w:pPr>
        <w:spacing w:after="0"/>
        <w:ind w:left="180"/>
        <w:jc w:val="both"/>
        <w:rPr>
          <w:rFonts w:ascii="Arial" w:hAnsi="Arial" w:cs="Arial"/>
          <w:b/>
        </w:rPr>
      </w:pPr>
      <w:r>
        <w:rPr>
          <w:rFonts w:ascii="Arial" w:hAnsi="Arial" w:cs="Arial"/>
          <w:b/>
        </w:rPr>
        <w:t>Section 3</w:t>
      </w:r>
      <w:r w:rsidR="00615EA6">
        <w:rPr>
          <w:rFonts w:ascii="Arial" w:hAnsi="Arial" w:cs="Arial"/>
          <w:b/>
        </w:rPr>
        <w:t>5</w:t>
      </w:r>
    </w:p>
    <w:p w14:paraId="362BED24" w14:textId="1BB8A010" w:rsidR="00DE042F" w:rsidRPr="00C331BA" w:rsidRDefault="2EC6356F" w:rsidP="00C31D60">
      <w:pPr>
        <w:spacing w:after="0"/>
        <w:ind w:left="180"/>
        <w:jc w:val="both"/>
        <w:rPr>
          <w:rFonts w:ascii="Arial" w:hAnsi="Arial" w:cs="Arial"/>
        </w:rPr>
      </w:pPr>
      <w:r w:rsidRPr="0BDA2B3F">
        <w:rPr>
          <w:rFonts w:ascii="Arial" w:hAnsi="Arial" w:cs="Arial"/>
        </w:rPr>
        <w:t xml:space="preserve">ALL PROVISIONS OF THIS SOLICITATION (RFB </w:t>
      </w:r>
      <w:r w:rsidR="00FF3C32">
        <w:rPr>
          <w:rFonts w:ascii="Arial" w:hAnsi="Arial" w:cs="Arial"/>
        </w:rPr>
        <w:t>2</w:t>
      </w:r>
      <w:r w:rsidR="002820F8">
        <w:rPr>
          <w:rFonts w:ascii="Arial" w:hAnsi="Arial" w:cs="Arial"/>
        </w:rPr>
        <w:t>7-001</w:t>
      </w:r>
      <w:r w:rsidRPr="0BDA2B3F">
        <w:rPr>
          <w:rFonts w:ascii="Arial" w:hAnsi="Arial" w:cs="Arial"/>
        </w:rPr>
        <w:t>) SHALL BE PART OF ANY RESULTING CONTRACT.</w:t>
      </w:r>
    </w:p>
    <w:p w14:paraId="4E355239" w14:textId="77777777" w:rsidR="000803BE" w:rsidRDefault="000803BE" w:rsidP="00C31D60">
      <w:pPr>
        <w:spacing w:after="0"/>
        <w:ind w:left="180"/>
        <w:jc w:val="both"/>
        <w:rPr>
          <w:rFonts w:ascii="Arial" w:hAnsi="Arial" w:cs="Arial"/>
          <w:b/>
        </w:rPr>
      </w:pPr>
    </w:p>
    <w:p w14:paraId="6EA02DDF" w14:textId="77777777" w:rsidR="00DE042F" w:rsidRPr="00C331BA" w:rsidRDefault="00DE042F" w:rsidP="00C31D60">
      <w:pPr>
        <w:spacing w:after="0"/>
        <w:ind w:left="180"/>
        <w:jc w:val="both"/>
        <w:rPr>
          <w:rFonts w:ascii="Arial" w:hAnsi="Arial" w:cs="Arial"/>
          <w:b/>
        </w:rPr>
      </w:pPr>
      <w:r w:rsidRPr="00C331BA">
        <w:rPr>
          <w:rFonts w:ascii="Arial" w:hAnsi="Arial" w:cs="Arial"/>
          <w:b/>
        </w:rPr>
        <w:t>Attachments</w:t>
      </w:r>
    </w:p>
    <w:p w14:paraId="120CA3B3" w14:textId="77777777" w:rsidR="00DE042F" w:rsidRPr="00C331BA" w:rsidRDefault="00DE042F" w:rsidP="00C31D60">
      <w:pPr>
        <w:spacing w:after="0"/>
        <w:ind w:left="180"/>
        <w:jc w:val="both"/>
        <w:rPr>
          <w:rFonts w:ascii="Arial" w:hAnsi="Arial" w:cs="Arial"/>
        </w:rPr>
      </w:pPr>
      <w:r w:rsidRPr="00C331BA">
        <w:rPr>
          <w:rFonts w:ascii="Arial" w:hAnsi="Arial" w:cs="Arial"/>
        </w:rPr>
        <w:t xml:space="preserve">Attachment A – </w:t>
      </w:r>
      <w:r w:rsidR="001C7807" w:rsidRPr="00C331BA">
        <w:rPr>
          <w:rFonts w:ascii="Arial" w:hAnsi="Arial" w:cs="Arial"/>
        </w:rPr>
        <w:t>Vendor Question Form</w:t>
      </w:r>
    </w:p>
    <w:p w14:paraId="09F0BBDC" w14:textId="77777777" w:rsidR="00DE042F" w:rsidRPr="00C331BA" w:rsidRDefault="00DE042F" w:rsidP="00C31D60">
      <w:pPr>
        <w:spacing w:after="0"/>
        <w:ind w:left="180"/>
        <w:jc w:val="both"/>
        <w:rPr>
          <w:rFonts w:ascii="Arial" w:hAnsi="Arial" w:cs="Arial"/>
        </w:rPr>
      </w:pPr>
      <w:r w:rsidRPr="00C331BA">
        <w:rPr>
          <w:rFonts w:ascii="Arial" w:hAnsi="Arial" w:cs="Arial"/>
        </w:rPr>
        <w:t xml:space="preserve">Attachment B – </w:t>
      </w:r>
      <w:r w:rsidR="001C7807">
        <w:rPr>
          <w:rFonts w:ascii="Arial" w:hAnsi="Arial" w:cs="Arial"/>
        </w:rPr>
        <w:t>Cost Form</w:t>
      </w:r>
    </w:p>
    <w:p w14:paraId="73639261" w14:textId="0D30AA39" w:rsidR="00DE042F" w:rsidRPr="00C331BA" w:rsidRDefault="55BCA0D5" w:rsidP="00C31D60">
      <w:pPr>
        <w:spacing w:after="0"/>
        <w:ind w:left="180"/>
        <w:jc w:val="both"/>
        <w:rPr>
          <w:rFonts w:ascii="Arial" w:hAnsi="Arial" w:cs="Arial"/>
        </w:rPr>
      </w:pPr>
      <w:r w:rsidRPr="3C08BC60">
        <w:rPr>
          <w:rFonts w:ascii="Arial" w:hAnsi="Arial" w:cs="Arial"/>
        </w:rPr>
        <w:lastRenderedPageBreak/>
        <w:t xml:space="preserve">Attachment C – Signed Affidavit </w:t>
      </w:r>
    </w:p>
    <w:p w14:paraId="4DF37A90" w14:textId="77777777" w:rsidR="001C7807" w:rsidRPr="00C331BA" w:rsidRDefault="001C7807">
      <w:pPr>
        <w:spacing w:after="0"/>
        <w:ind w:left="180"/>
        <w:jc w:val="both"/>
        <w:rPr>
          <w:rFonts w:ascii="Arial" w:hAnsi="Arial" w:cs="Arial"/>
        </w:rPr>
      </w:pPr>
    </w:p>
    <w:sectPr w:rsidR="001C7807" w:rsidRPr="00C331BA" w:rsidSect="00DE042F">
      <w:footerReference w:type="default" r:id="rId15"/>
      <w:pgSz w:w="12240" w:h="15840"/>
      <w:pgMar w:top="1440" w:right="1440" w:bottom="810" w:left="144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1E811C" w14:textId="77777777" w:rsidR="00FC6851" w:rsidRDefault="00FC6851" w:rsidP="00DE042F">
      <w:pPr>
        <w:spacing w:after="0" w:line="240" w:lineRule="auto"/>
      </w:pPr>
      <w:r>
        <w:separator/>
      </w:r>
    </w:p>
  </w:endnote>
  <w:endnote w:type="continuationSeparator" w:id="0">
    <w:p w14:paraId="1629BAFB" w14:textId="77777777" w:rsidR="00FC6851" w:rsidRDefault="00FC6851" w:rsidP="00DE04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106600"/>
      <w:docPartObj>
        <w:docPartGallery w:val="Page Numbers (Bottom of Page)"/>
        <w:docPartUnique/>
      </w:docPartObj>
    </w:sdtPr>
    <w:sdtEndPr/>
    <w:sdtContent>
      <w:sdt>
        <w:sdtPr>
          <w:id w:val="-1769616900"/>
          <w:docPartObj>
            <w:docPartGallery w:val="Page Numbers (Top of Page)"/>
            <w:docPartUnique/>
          </w:docPartObj>
        </w:sdtPr>
        <w:sdtEndPr/>
        <w:sdtContent>
          <w:p w14:paraId="3329C3E9" w14:textId="57040D52" w:rsidR="00C331BA" w:rsidRDefault="00C331BA">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8367EC">
              <w:rPr>
                <w:b/>
                <w:bCs/>
                <w:noProof/>
              </w:rPr>
              <w:t>12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8367EC">
              <w:rPr>
                <w:b/>
                <w:bCs/>
                <w:noProof/>
              </w:rPr>
              <w:t>12</w:t>
            </w:r>
            <w:r>
              <w:rPr>
                <w:b/>
                <w:bCs/>
                <w:sz w:val="24"/>
                <w:szCs w:val="24"/>
              </w:rPr>
              <w:fldChar w:fldCharType="end"/>
            </w:r>
          </w:p>
        </w:sdtContent>
      </w:sdt>
    </w:sdtContent>
  </w:sdt>
  <w:p w14:paraId="644D8EF8" w14:textId="77777777" w:rsidR="00C331BA" w:rsidRDefault="00C331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818059" w14:textId="77777777" w:rsidR="00FC6851" w:rsidRDefault="00FC6851" w:rsidP="00DE042F">
      <w:pPr>
        <w:spacing w:after="0" w:line="240" w:lineRule="auto"/>
      </w:pPr>
      <w:r>
        <w:separator/>
      </w:r>
    </w:p>
  </w:footnote>
  <w:footnote w:type="continuationSeparator" w:id="0">
    <w:p w14:paraId="054360E7" w14:textId="77777777" w:rsidR="00FC6851" w:rsidRDefault="00FC6851" w:rsidP="00DE042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06BA7"/>
    <w:multiLevelType w:val="hybridMultilevel"/>
    <w:tmpl w:val="8C5E823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29C3C40"/>
    <w:multiLevelType w:val="hybridMultilevel"/>
    <w:tmpl w:val="2BA270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9817B7"/>
    <w:multiLevelType w:val="hybridMultilevel"/>
    <w:tmpl w:val="EDB601D8"/>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3" w15:restartNumberingAfterBreak="0">
    <w:nsid w:val="04FA269A"/>
    <w:multiLevelType w:val="hybridMultilevel"/>
    <w:tmpl w:val="34D439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524741D"/>
    <w:multiLevelType w:val="hybridMultilevel"/>
    <w:tmpl w:val="89FAD61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53B572C"/>
    <w:multiLevelType w:val="hybridMultilevel"/>
    <w:tmpl w:val="196E1A78"/>
    <w:lvl w:ilvl="0" w:tplc="DD688B9C">
      <w:start w:val="3"/>
      <w:numFmt w:val="upperLetter"/>
      <w:lvlText w:val="%1."/>
      <w:lvlJc w:val="left"/>
      <w:pPr>
        <w:ind w:left="1080" w:hanging="360"/>
      </w:pPr>
      <w:rPr>
        <w:rFonts w:hint="default"/>
        <w:b/>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DED029E"/>
    <w:multiLevelType w:val="multilevel"/>
    <w:tmpl w:val="4A30859C"/>
    <w:lvl w:ilvl="0">
      <w:start w:val="1"/>
      <w:numFmt w:val="decimal"/>
      <w:lvlText w:val="%1."/>
      <w:lvlJc w:val="left"/>
      <w:pPr>
        <w:tabs>
          <w:tab w:val="num" w:pos="1440"/>
        </w:tabs>
        <w:ind w:left="1440" w:hanging="360"/>
      </w:pPr>
    </w:lvl>
    <w:lvl w:ilvl="1">
      <w:start w:val="1"/>
      <w:numFmt w:val="bullet"/>
      <w:lvlText w:val="o"/>
      <w:lvlJc w:val="left"/>
      <w:pPr>
        <w:tabs>
          <w:tab w:val="num" w:pos="2160"/>
        </w:tabs>
        <w:ind w:left="2160" w:hanging="360"/>
      </w:pPr>
      <w:rPr>
        <w:rFonts w:ascii="Courier New" w:hAnsi="Courier New" w:hint="default"/>
        <w:sz w:val="20"/>
      </w:r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7" w15:restartNumberingAfterBreak="0">
    <w:nsid w:val="0E174A8B"/>
    <w:multiLevelType w:val="hybridMultilevel"/>
    <w:tmpl w:val="DD6635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FEF00D3"/>
    <w:multiLevelType w:val="multilevel"/>
    <w:tmpl w:val="8D626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0C61F07"/>
    <w:multiLevelType w:val="multilevel"/>
    <w:tmpl w:val="1010A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2BF5DFA"/>
    <w:multiLevelType w:val="hybridMultilevel"/>
    <w:tmpl w:val="F198E71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1C506B9D"/>
    <w:multiLevelType w:val="hybridMultilevel"/>
    <w:tmpl w:val="111005C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2641937"/>
    <w:multiLevelType w:val="hybridMultilevel"/>
    <w:tmpl w:val="F7225610"/>
    <w:lvl w:ilvl="0" w:tplc="0CFED1B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3327BE5"/>
    <w:multiLevelType w:val="multilevel"/>
    <w:tmpl w:val="90B2A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523568E"/>
    <w:multiLevelType w:val="multilevel"/>
    <w:tmpl w:val="9CE22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7A526FD"/>
    <w:multiLevelType w:val="hybridMultilevel"/>
    <w:tmpl w:val="5E2C1EE2"/>
    <w:lvl w:ilvl="0" w:tplc="438A84F0">
      <w:start w:val="1"/>
      <w:numFmt w:val="upperLetter"/>
      <w:lvlText w:val="%1."/>
      <w:lvlJc w:val="left"/>
      <w:pPr>
        <w:ind w:left="720" w:hanging="360"/>
      </w:pPr>
      <w:rPr>
        <w:rFonts w:ascii="Arial" w:eastAsiaTheme="minorHAnsi" w:hAnsi="Arial" w:cs="Aria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7E702A2"/>
    <w:multiLevelType w:val="hybridMultilevel"/>
    <w:tmpl w:val="C2DC18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8FB61C0"/>
    <w:multiLevelType w:val="hybridMultilevel"/>
    <w:tmpl w:val="A2F40A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B9F30F6"/>
    <w:multiLevelType w:val="multilevel"/>
    <w:tmpl w:val="19D09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C49203E"/>
    <w:multiLevelType w:val="hybridMultilevel"/>
    <w:tmpl w:val="601210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FE10D68"/>
    <w:multiLevelType w:val="multilevel"/>
    <w:tmpl w:val="0464C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38B13C2"/>
    <w:multiLevelType w:val="multilevel"/>
    <w:tmpl w:val="47088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4D5023C"/>
    <w:multiLevelType w:val="hybridMultilevel"/>
    <w:tmpl w:val="6452F5BC"/>
    <w:lvl w:ilvl="0" w:tplc="CA70A1B0">
      <w:start w:val="3"/>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360E737D"/>
    <w:multiLevelType w:val="hybridMultilevel"/>
    <w:tmpl w:val="AD6C77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97B75F1"/>
    <w:multiLevelType w:val="hybridMultilevel"/>
    <w:tmpl w:val="C6FA16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A7856AC"/>
    <w:multiLevelType w:val="hybridMultilevel"/>
    <w:tmpl w:val="88720E6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3EFE64A5"/>
    <w:multiLevelType w:val="multilevel"/>
    <w:tmpl w:val="D9F62FA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7" w15:restartNumberingAfterBreak="0">
    <w:nsid w:val="46642929"/>
    <w:multiLevelType w:val="hybridMultilevel"/>
    <w:tmpl w:val="AB3827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6804EAB"/>
    <w:multiLevelType w:val="hybridMultilevel"/>
    <w:tmpl w:val="57665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B972438"/>
    <w:multiLevelType w:val="hybridMultilevel"/>
    <w:tmpl w:val="2FB81E80"/>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0" w15:restartNumberingAfterBreak="0">
    <w:nsid w:val="4C8020D5"/>
    <w:multiLevelType w:val="hybridMultilevel"/>
    <w:tmpl w:val="9FA030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F9967BC"/>
    <w:multiLevelType w:val="hybridMultilevel"/>
    <w:tmpl w:val="A65EF2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02D1305"/>
    <w:multiLevelType w:val="hybridMultilevel"/>
    <w:tmpl w:val="7ABE30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061547C"/>
    <w:multiLevelType w:val="multilevel"/>
    <w:tmpl w:val="D0DAB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2EE4411"/>
    <w:multiLevelType w:val="hybridMultilevel"/>
    <w:tmpl w:val="5C12A38A"/>
    <w:lvl w:ilvl="0" w:tplc="C6A68B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35B16D2"/>
    <w:multiLevelType w:val="multilevel"/>
    <w:tmpl w:val="677EE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5821874"/>
    <w:multiLevelType w:val="multilevel"/>
    <w:tmpl w:val="94D67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6DB6A1F"/>
    <w:multiLevelType w:val="multilevel"/>
    <w:tmpl w:val="0F324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EA11F73"/>
    <w:multiLevelType w:val="hybridMultilevel"/>
    <w:tmpl w:val="1318F2B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3366268"/>
    <w:multiLevelType w:val="hybridMultilevel"/>
    <w:tmpl w:val="645A61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66F7A9C"/>
    <w:multiLevelType w:val="hybridMultilevel"/>
    <w:tmpl w:val="58B8048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67E4604A"/>
    <w:multiLevelType w:val="hybridMultilevel"/>
    <w:tmpl w:val="5FEA1F0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2" w15:restartNumberingAfterBreak="0">
    <w:nsid w:val="67F851E0"/>
    <w:multiLevelType w:val="hybridMultilevel"/>
    <w:tmpl w:val="7910BC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8F849E2"/>
    <w:multiLevelType w:val="multilevel"/>
    <w:tmpl w:val="51DCB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E562D07"/>
    <w:multiLevelType w:val="hybridMultilevel"/>
    <w:tmpl w:val="F532497C"/>
    <w:lvl w:ilvl="0" w:tplc="722A1CFA">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15:restartNumberingAfterBreak="0">
    <w:nsid w:val="719D5F64"/>
    <w:multiLevelType w:val="hybridMultilevel"/>
    <w:tmpl w:val="8B00162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6" w15:restartNumberingAfterBreak="0">
    <w:nsid w:val="724805C4"/>
    <w:multiLevelType w:val="hybridMultilevel"/>
    <w:tmpl w:val="C14AEA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7" w15:restartNumberingAfterBreak="0">
    <w:nsid w:val="788F4E3E"/>
    <w:multiLevelType w:val="hybridMultilevel"/>
    <w:tmpl w:val="D5D4B2DC"/>
    <w:lvl w:ilvl="0" w:tplc="722A1CFA">
      <w:numFmt w:val="bullet"/>
      <w:lvlText w:val="•"/>
      <w:lvlJc w:val="left"/>
      <w:pPr>
        <w:ind w:left="1440" w:hanging="360"/>
      </w:pPr>
      <w:rPr>
        <w:rFonts w:ascii="Arial" w:eastAsiaTheme="minorHAnsi" w:hAnsi="Arial" w:cs="Aria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 w15:restartNumberingAfterBreak="0">
    <w:nsid w:val="7A391DAE"/>
    <w:multiLevelType w:val="hybridMultilevel"/>
    <w:tmpl w:val="B372B086"/>
    <w:lvl w:ilvl="0" w:tplc="04090001">
      <w:start w:val="1"/>
      <w:numFmt w:val="bullet"/>
      <w:lvlText w:val=""/>
      <w:lvlJc w:val="left"/>
      <w:pPr>
        <w:ind w:left="1125" w:hanging="360"/>
      </w:pPr>
      <w:rPr>
        <w:rFonts w:ascii="Symbol" w:hAnsi="Symbol" w:hint="default"/>
      </w:rPr>
    </w:lvl>
    <w:lvl w:ilvl="1" w:tplc="04090003" w:tentative="1">
      <w:start w:val="1"/>
      <w:numFmt w:val="bullet"/>
      <w:lvlText w:val="o"/>
      <w:lvlJc w:val="left"/>
      <w:pPr>
        <w:ind w:left="1845" w:hanging="360"/>
      </w:pPr>
      <w:rPr>
        <w:rFonts w:ascii="Courier New" w:hAnsi="Courier New" w:cs="Courier New" w:hint="default"/>
      </w:rPr>
    </w:lvl>
    <w:lvl w:ilvl="2" w:tplc="04090005" w:tentative="1">
      <w:start w:val="1"/>
      <w:numFmt w:val="bullet"/>
      <w:lvlText w:val=""/>
      <w:lvlJc w:val="left"/>
      <w:pPr>
        <w:ind w:left="2565" w:hanging="360"/>
      </w:pPr>
      <w:rPr>
        <w:rFonts w:ascii="Wingdings" w:hAnsi="Wingdings" w:hint="default"/>
      </w:rPr>
    </w:lvl>
    <w:lvl w:ilvl="3" w:tplc="04090001" w:tentative="1">
      <w:start w:val="1"/>
      <w:numFmt w:val="bullet"/>
      <w:lvlText w:val=""/>
      <w:lvlJc w:val="left"/>
      <w:pPr>
        <w:ind w:left="3285" w:hanging="360"/>
      </w:pPr>
      <w:rPr>
        <w:rFonts w:ascii="Symbol" w:hAnsi="Symbol" w:hint="default"/>
      </w:rPr>
    </w:lvl>
    <w:lvl w:ilvl="4" w:tplc="04090003" w:tentative="1">
      <w:start w:val="1"/>
      <w:numFmt w:val="bullet"/>
      <w:lvlText w:val="o"/>
      <w:lvlJc w:val="left"/>
      <w:pPr>
        <w:ind w:left="4005" w:hanging="360"/>
      </w:pPr>
      <w:rPr>
        <w:rFonts w:ascii="Courier New" w:hAnsi="Courier New" w:cs="Courier New" w:hint="default"/>
      </w:rPr>
    </w:lvl>
    <w:lvl w:ilvl="5" w:tplc="04090005" w:tentative="1">
      <w:start w:val="1"/>
      <w:numFmt w:val="bullet"/>
      <w:lvlText w:val=""/>
      <w:lvlJc w:val="left"/>
      <w:pPr>
        <w:ind w:left="4725" w:hanging="360"/>
      </w:pPr>
      <w:rPr>
        <w:rFonts w:ascii="Wingdings" w:hAnsi="Wingdings" w:hint="default"/>
      </w:rPr>
    </w:lvl>
    <w:lvl w:ilvl="6" w:tplc="04090001" w:tentative="1">
      <w:start w:val="1"/>
      <w:numFmt w:val="bullet"/>
      <w:lvlText w:val=""/>
      <w:lvlJc w:val="left"/>
      <w:pPr>
        <w:ind w:left="5445" w:hanging="360"/>
      </w:pPr>
      <w:rPr>
        <w:rFonts w:ascii="Symbol" w:hAnsi="Symbol" w:hint="default"/>
      </w:rPr>
    </w:lvl>
    <w:lvl w:ilvl="7" w:tplc="04090003" w:tentative="1">
      <w:start w:val="1"/>
      <w:numFmt w:val="bullet"/>
      <w:lvlText w:val="o"/>
      <w:lvlJc w:val="left"/>
      <w:pPr>
        <w:ind w:left="6165" w:hanging="360"/>
      </w:pPr>
      <w:rPr>
        <w:rFonts w:ascii="Courier New" w:hAnsi="Courier New" w:cs="Courier New" w:hint="default"/>
      </w:rPr>
    </w:lvl>
    <w:lvl w:ilvl="8" w:tplc="04090005" w:tentative="1">
      <w:start w:val="1"/>
      <w:numFmt w:val="bullet"/>
      <w:lvlText w:val=""/>
      <w:lvlJc w:val="left"/>
      <w:pPr>
        <w:ind w:left="6885" w:hanging="360"/>
      </w:pPr>
      <w:rPr>
        <w:rFonts w:ascii="Wingdings" w:hAnsi="Wingdings" w:hint="default"/>
      </w:rPr>
    </w:lvl>
  </w:abstractNum>
  <w:abstractNum w:abstractNumId="49" w15:restartNumberingAfterBreak="0">
    <w:nsid w:val="7CD01E0D"/>
    <w:multiLevelType w:val="hybridMultilevel"/>
    <w:tmpl w:val="0AA853E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40"/>
  </w:num>
  <w:num w:numId="2">
    <w:abstractNumId w:val="28"/>
  </w:num>
  <w:num w:numId="3">
    <w:abstractNumId w:val="30"/>
  </w:num>
  <w:num w:numId="4">
    <w:abstractNumId w:val="24"/>
  </w:num>
  <w:num w:numId="5">
    <w:abstractNumId w:val="42"/>
  </w:num>
  <w:num w:numId="6">
    <w:abstractNumId w:val="19"/>
  </w:num>
  <w:num w:numId="7">
    <w:abstractNumId w:val="31"/>
  </w:num>
  <w:num w:numId="8">
    <w:abstractNumId w:val="17"/>
  </w:num>
  <w:num w:numId="9">
    <w:abstractNumId w:val="48"/>
  </w:num>
  <w:num w:numId="10">
    <w:abstractNumId w:val="38"/>
  </w:num>
  <w:num w:numId="11">
    <w:abstractNumId w:val="16"/>
  </w:num>
  <w:num w:numId="12">
    <w:abstractNumId w:val="2"/>
  </w:num>
  <w:num w:numId="13">
    <w:abstractNumId w:val="46"/>
  </w:num>
  <w:num w:numId="14">
    <w:abstractNumId w:val="0"/>
  </w:num>
  <w:num w:numId="15">
    <w:abstractNumId w:val="23"/>
  </w:num>
  <w:num w:numId="16">
    <w:abstractNumId w:val="29"/>
  </w:num>
  <w:num w:numId="17">
    <w:abstractNumId w:val="45"/>
  </w:num>
  <w:num w:numId="18">
    <w:abstractNumId w:val="25"/>
  </w:num>
  <w:num w:numId="19">
    <w:abstractNumId w:val="49"/>
  </w:num>
  <w:num w:numId="20">
    <w:abstractNumId w:val="11"/>
  </w:num>
  <w:num w:numId="21">
    <w:abstractNumId w:val="39"/>
  </w:num>
  <w:num w:numId="22">
    <w:abstractNumId w:val="7"/>
  </w:num>
  <w:num w:numId="23">
    <w:abstractNumId w:val="12"/>
  </w:num>
  <w:num w:numId="24">
    <w:abstractNumId w:val="3"/>
  </w:num>
  <w:num w:numId="25">
    <w:abstractNumId w:val="15"/>
  </w:num>
  <w:num w:numId="26">
    <w:abstractNumId w:val="34"/>
  </w:num>
  <w:num w:numId="27">
    <w:abstractNumId w:val="41"/>
  </w:num>
  <w:num w:numId="28">
    <w:abstractNumId w:val="32"/>
  </w:num>
  <w:num w:numId="29">
    <w:abstractNumId w:val="1"/>
  </w:num>
  <w:num w:numId="30">
    <w:abstractNumId w:val="44"/>
  </w:num>
  <w:num w:numId="31">
    <w:abstractNumId w:val="10"/>
  </w:num>
  <w:num w:numId="32">
    <w:abstractNumId w:val="4"/>
  </w:num>
  <w:num w:numId="33">
    <w:abstractNumId w:val="47"/>
  </w:num>
  <w:num w:numId="34">
    <w:abstractNumId w:val="22"/>
  </w:num>
  <w:num w:numId="35">
    <w:abstractNumId w:val="43"/>
  </w:num>
  <w:num w:numId="36">
    <w:abstractNumId w:val="5"/>
  </w:num>
  <w:num w:numId="37">
    <w:abstractNumId w:val="14"/>
  </w:num>
  <w:num w:numId="38">
    <w:abstractNumId w:val="6"/>
  </w:num>
  <w:num w:numId="39">
    <w:abstractNumId w:val="26"/>
  </w:num>
  <w:num w:numId="40">
    <w:abstractNumId w:val="37"/>
  </w:num>
  <w:num w:numId="41">
    <w:abstractNumId w:val="27"/>
  </w:num>
  <w:num w:numId="42">
    <w:abstractNumId w:val="35"/>
  </w:num>
  <w:num w:numId="43">
    <w:abstractNumId w:val="8"/>
  </w:num>
  <w:num w:numId="44">
    <w:abstractNumId w:val="18"/>
  </w:num>
  <w:num w:numId="45">
    <w:abstractNumId w:val="20"/>
  </w:num>
  <w:num w:numId="46">
    <w:abstractNumId w:val="36"/>
  </w:num>
  <w:num w:numId="47">
    <w:abstractNumId w:val="21"/>
  </w:num>
  <w:num w:numId="48">
    <w:abstractNumId w:val="33"/>
  </w:num>
  <w:num w:numId="49">
    <w:abstractNumId w:val="13"/>
  </w:num>
  <w:num w:numId="5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3126"/>
    <w:rsid w:val="00065178"/>
    <w:rsid w:val="000803BE"/>
    <w:rsid w:val="00081B22"/>
    <w:rsid w:val="00084AA9"/>
    <w:rsid w:val="000A5293"/>
    <w:rsid w:val="000A6AE6"/>
    <w:rsid w:val="000A6DE1"/>
    <w:rsid w:val="000B2310"/>
    <w:rsid w:val="000D566E"/>
    <w:rsid w:val="000F3C54"/>
    <w:rsid w:val="00112A08"/>
    <w:rsid w:val="00114C44"/>
    <w:rsid w:val="00157654"/>
    <w:rsid w:val="00163136"/>
    <w:rsid w:val="001708F0"/>
    <w:rsid w:val="00184CD7"/>
    <w:rsid w:val="00191D03"/>
    <w:rsid w:val="001C7807"/>
    <w:rsid w:val="00267134"/>
    <w:rsid w:val="002820F8"/>
    <w:rsid w:val="00284075"/>
    <w:rsid w:val="00291EA6"/>
    <w:rsid w:val="002B02C4"/>
    <w:rsid w:val="002C60A0"/>
    <w:rsid w:val="002D2E61"/>
    <w:rsid w:val="003559E0"/>
    <w:rsid w:val="003A119D"/>
    <w:rsid w:val="0041760E"/>
    <w:rsid w:val="00451076"/>
    <w:rsid w:val="00464DBB"/>
    <w:rsid w:val="00474447"/>
    <w:rsid w:val="004815A6"/>
    <w:rsid w:val="00487A1E"/>
    <w:rsid w:val="004A19F0"/>
    <w:rsid w:val="004A553F"/>
    <w:rsid w:val="005119E2"/>
    <w:rsid w:val="00540D6E"/>
    <w:rsid w:val="00541EDC"/>
    <w:rsid w:val="00596232"/>
    <w:rsid w:val="005E1072"/>
    <w:rsid w:val="005E4A75"/>
    <w:rsid w:val="00600E57"/>
    <w:rsid w:val="00615EA6"/>
    <w:rsid w:val="00627A72"/>
    <w:rsid w:val="0063160D"/>
    <w:rsid w:val="006525E9"/>
    <w:rsid w:val="006536B5"/>
    <w:rsid w:val="006D2A3D"/>
    <w:rsid w:val="006E3194"/>
    <w:rsid w:val="006E3E80"/>
    <w:rsid w:val="007000A5"/>
    <w:rsid w:val="007050D3"/>
    <w:rsid w:val="00712611"/>
    <w:rsid w:val="00713332"/>
    <w:rsid w:val="007255F5"/>
    <w:rsid w:val="0074413D"/>
    <w:rsid w:val="00764337"/>
    <w:rsid w:val="007A6F7F"/>
    <w:rsid w:val="007D3A13"/>
    <w:rsid w:val="007E064C"/>
    <w:rsid w:val="008104AD"/>
    <w:rsid w:val="00825B4E"/>
    <w:rsid w:val="008367EC"/>
    <w:rsid w:val="0087503E"/>
    <w:rsid w:val="008D176F"/>
    <w:rsid w:val="008E3D43"/>
    <w:rsid w:val="00903126"/>
    <w:rsid w:val="0092527A"/>
    <w:rsid w:val="00970D8B"/>
    <w:rsid w:val="00987A6A"/>
    <w:rsid w:val="009B027C"/>
    <w:rsid w:val="009C4C09"/>
    <w:rsid w:val="009C7EF5"/>
    <w:rsid w:val="009D5825"/>
    <w:rsid w:val="009E34D2"/>
    <w:rsid w:val="00A31693"/>
    <w:rsid w:val="00A37FB9"/>
    <w:rsid w:val="00A43B2A"/>
    <w:rsid w:val="00A46399"/>
    <w:rsid w:val="00A56A77"/>
    <w:rsid w:val="00A70BFF"/>
    <w:rsid w:val="00A96083"/>
    <w:rsid w:val="00AC28F2"/>
    <w:rsid w:val="00AC5819"/>
    <w:rsid w:val="00AC5968"/>
    <w:rsid w:val="00B120A2"/>
    <w:rsid w:val="00B62463"/>
    <w:rsid w:val="00B6639C"/>
    <w:rsid w:val="00B73594"/>
    <w:rsid w:val="00B82DE9"/>
    <w:rsid w:val="00B934FD"/>
    <w:rsid w:val="00BA511B"/>
    <w:rsid w:val="00BA66D1"/>
    <w:rsid w:val="00BA6FD1"/>
    <w:rsid w:val="00BB7733"/>
    <w:rsid w:val="00BD6727"/>
    <w:rsid w:val="00BE73E4"/>
    <w:rsid w:val="00BF48AA"/>
    <w:rsid w:val="00C203DC"/>
    <w:rsid w:val="00C31D60"/>
    <w:rsid w:val="00C331BA"/>
    <w:rsid w:val="00C62380"/>
    <w:rsid w:val="00CB4050"/>
    <w:rsid w:val="00CD0A77"/>
    <w:rsid w:val="00D1360A"/>
    <w:rsid w:val="00D24B7D"/>
    <w:rsid w:val="00D31938"/>
    <w:rsid w:val="00D479BE"/>
    <w:rsid w:val="00D52050"/>
    <w:rsid w:val="00D5488E"/>
    <w:rsid w:val="00D60FEF"/>
    <w:rsid w:val="00D67E72"/>
    <w:rsid w:val="00DA61FA"/>
    <w:rsid w:val="00DB7CBE"/>
    <w:rsid w:val="00DC01F8"/>
    <w:rsid w:val="00DC2013"/>
    <w:rsid w:val="00DD3F28"/>
    <w:rsid w:val="00DD770F"/>
    <w:rsid w:val="00DE042F"/>
    <w:rsid w:val="00E0566A"/>
    <w:rsid w:val="00E64CFD"/>
    <w:rsid w:val="00E6627C"/>
    <w:rsid w:val="00E76F6F"/>
    <w:rsid w:val="00E83FDB"/>
    <w:rsid w:val="00E90154"/>
    <w:rsid w:val="00EB1DB7"/>
    <w:rsid w:val="00EC572B"/>
    <w:rsid w:val="00ED0B8B"/>
    <w:rsid w:val="00ED1C79"/>
    <w:rsid w:val="00EE1731"/>
    <w:rsid w:val="00EF0B16"/>
    <w:rsid w:val="00F1013C"/>
    <w:rsid w:val="00F11EC2"/>
    <w:rsid w:val="00F42950"/>
    <w:rsid w:val="00F97AF9"/>
    <w:rsid w:val="00FB58E4"/>
    <w:rsid w:val="00FC6851"/>
    <w:rsid w:val="00FC6F0F"/>
    <w:rsid w:val="00FF3C32"/>
    <w:rsid w:val="0141E5CF"/>
    <w:rsid w:val="01B5253E"/>
    <w:rsid w:val="0283372A"/>
    <w:rsid w:val="0445A168"/>
    <w:rsid w:val="0512DBAE"/>
    <w:rsid w:val="0544C06C"/>
    <w:rsid w:val="05A71F1B"/>
    <w:rsid w:val="05E01103"/>
    <w:rsid w:val="0645C7C0"/>
    <w:rsid w:val="0725D36D"/>
    <w:rsid w:val="07C4C6DC"/>
    <w:rsid w:val="07EC3AD4"/>
    <w:rsid w:val="085F707A"/>
    <w:rsid w:val="09FB40DB"/>
    <w:rsid w:val="0A51BF3A"/>
    <w:rsid w:val="0A8624E2"/>
    <w:rsid w:val="0A8D4ECD"/>
    <w:rsid w:val="0B0B521B"/>
    <w:rsid w:val="0B3B6E06"/>
    <w:rsid w:val="0BA0032B"/>
    <w:rsid w:val="0BDA2B3F"/>
    <w:rsid w:val="0C7F9947"/>
    <w:rsid w:val="0C8C85FC"/>
    <w:rsid w:val="0CA7227C"/>
    <w:rsid w:val="0CD73E67"/>
    <w:rsid w:val="0EEEF0B1"/>
    <w:rsid w:val="103E9BC4"/>
    <w:rsid w:val="106734FD"/>
    <w:rsid w:val="109E0D6B"/>
    <w:rsid w:val="1132BC8F"/>
    <w:rsid w:val="115FF71F"/>
    <w:rsid w:val="119BC79A"/>
    <w:rsid w:val="120FF36A"/>
    <w:rsid w:val="12A8E6E8"/>
    <w:rsid w:val="13BAF7D6"/>
    <w:rsid w:val="141FCD5B"/>
    <w:rsid w:val="143F10BD"/>
    <w:rsid w:val="15248F1A"/>
    <w:rsid w:val="15A7BF14"/>
    <w:rsid w:val="179B2490"/>
    <w:rsid w:val="1847F4D9"/>
    <w:rsid w:val="191BF81C"/>
    <w:rsid w:val="197130CC"/>
    <w:rsid w:val="19DC387E"/>
    <w:rsid w:val="1A39F7F6"/>
    <w:rsid w:val="1B12661D"/>
    <w:rsid w:val="1B2F193E"/>
    <w:rsid w:val="1B5C68E2"/>
    <w:rsid w:val="1B7CB8C2"/>
    <w:rsid w:val="1D0E47C0"/>
    <w:rsid w:val="1D219193"/>
    <w:rsid w:val="1D33E4C8"/>
    <w:rsid w:val="1E66BA00"/>
    <w:rsid w:val="1E713D99"/>
    <w:rsid w:val="20028A61"/>
    <w:rsid w:val="200B22DA"/>
    <w:rsid w:val="20737504"/>
    <w:rsid w:val="21CCA697"/>
    <w:rsid w:val="22308D11"/>
    <w:rsid w:val="226B51FF"/>
    <w:rsid w:val="2312E398"/>
    <w:rsid w:val="232BD02F"/>
    <w:rsid w:val="2330C491"/>
    <w:rsid w:val="238DE3B7"/>
    <w:rsid w:val="239C8E7F"/>
    <w:rsid w:val="242701DF"/>
    <w:rsid w:val="246F249B"/>
    <w:rsid w:val="24AAF011"/>
    <w:rsid w:val="24C44A75"/>
    <w:rsid w:val="2529B418"/>
    <w:rsid w:val="2567377E"/>
    <w:rsid w:val="257AF12A"/>
    <w:rsid w:val="261D6B27"/>
    <w:rsid w:val="266DEBF6"/>
    <w:rsid w:val="26C58479"/>
    <w:rsid w:val="26CDCAD0"/>
    <w:rsid w:val="26E12558"/>
    <w:rsid w:val="26F16913"/>
    <w:rsid w:val="272426A2"/>
    <w:rsid w:val="27581B97"/>
    <w:rsid w:val="27B159E6"/>
    <w:rsid w:val="28699B31"/>
    <w:rsid w:val="28A1C81A"/>
    <w:rsid w:val="2AD001BD"/>
    <w:rsid w:val="2B856C3C"/>
    <w:rsid w:val="2B98F59C"/>
    <w:rsid w:val="2B9D3A28"/>
    <w:rsid w:val="2BA13BF3"/>
    <w:rsid w:val="2C4D9092"/>
    <w:rsid w:val="2D0EBA60"/>
    <w:rsid w:val="2D34C5FD"/>
    <w:rsid w:val="2D8EE9E0"/>
    <w:rsid w:val="2EC6356F"/>
    <w:rsid w:val="2F4CF07B"/>
    <w:rsid w:val="2FFA7262"/>
    <w:rsid w:val="306C66BF"/>
    <w:rsid w:val="30D9E6DA"/>
    <w:rsid w:val="321CC758"/>
    <w:rsid w:val="328F1922"/>
    <w:rsid w:val="3320185E"/>
    <w:rsid w:val="3670782E"/>
    <w:rsid w:val="3688E98E"/>
    <w:rsid w:val="3758386F"/>
    <w:rsid w:val="37688896"/>
    <w:rsid w:val="377E126B"/>
    <w:rsid w:val="382BB943"/>
    <w:rsid w:val="3C08BC60"/>
    <w:rsid w:val="3CE18BDC"/>
    <w:rsid w:val="3DB5F48A"/>
    <w:rsid w:val="3DEF29C3"/>
    <w:rsid w:val="3E344BCB"/>
    <w:rsid w:val="3E39D3B9"/>
    <w:rsid w:val="3EB20AD8"/>
    <w:rsid w:val="407BDAB3"/>
    <w:rsid w:val="40F6AA09"/>
    <w:rsid w:val="40FCFDD0"/>
    <w:rsid w:val="416FB6EB"/>
    <w:rsid w:val="42927A6A"/>
    <w:rsid w:val="42CB9D9A"/>
    <w:rsid w:val="430462C7"/>
    <w:rsid w:val="448ACAAA"/>
    <w:rsid w:val="4582AEA8"/>
    <w:rsid w:val="46293C76"/>
    <w:rsid w:val="4667B8D9"/>
    <w:rsid w:val="47754089"/>
    <w:rsid w:val="4809CAD3"/>
    <w:rsid w:val="4916E5BA"/>
    <w:rsid w:val="49C74328"/>
    <w:rsid w:val="4AADAF6B"/>
    <w:rsid w:val="4AB83C57"/>
    <w:rsid w:val="4B708975"/>
    <w:rsid w:val="4CE62BF3"/>
    <w:rsid w:val="4D164611"/>
    <w:rsid w:val="4EE40545"/>
    <w:rsid w:val="52140144"/>
    <w:rsid w:val="52881F1C"/>
    <w:rsid w:val="52EBF3AA"/>
    <w:rsid w:val="52EED6D1"/>
    <w:rsid w:val="53926910"/>
    <w:rsid w:val="5395FB4C"/>
    <w:rsid w:val="540B2294"/>
    <w:rsid w:val="5487B90B"/>
    <w:rsid w:val="54B541AB"/>
    <w:rsid w:val="55BCA0D5"/>
    <w:rsid w:val="564EA792"/>
    <w:rsid w:val="5651120C"/>
    <w:rsid w:val="569A4CA5"/>
    <w:rsid w:val="57CB1F25"/>
    <w:rsid w:val="57EA77F3"/>
    <w:rsid w:val="581615FD"/>
    <w:rsid w:val="58C4CC0B"/>
    <w:rsid w:val="59E4EA7D"/>
    <w:rsid w:val="5A300AAF"/>
    <w:rsid w:val="5B80BADE"/>
    <w:rsid w:val="5BED553F"/>
    <w:rsid w:val="5BF7CEE0"/>
    <w:rsid w:val="5C4B0C2A"/>
    <w:rsid w:val="5C677B2C"/>
    <w:rsid w:val="5CC78AD8"/>
    <w:rsid w:val="5DB9162B"/>
    <w:rsid w:val="5ECFAE08"/>
    <w:rsid w:val="5EEC9B3D"/>
    <w:rsid w:val="5F458EE4"/>
    <w:rsid w:val="5F83957B"/>
    <w:rsid w:val="5F878BF0"/>
    <w:rsid w:val="60148814"/>
    <w:rsid w:val="6055A024"/>
    <w:rsid w:val="60829A32"/>
    <w:rsid w:val="60EE9DCA"/>
    <w:rsid w:val="61B127F4"/>
    <w:rsid w:val="63783830"/>
    <w:rsid w:val="669AB162"/>
    <w:rsid w:val="66D6C9DD"/>
    <w:rsid w:val="67804DF2"/>
    <w:rsid w:val="68423370"/>
    <w:rsid w:val="6AF275C3"/>
    <w:rsid w:val="6AFBF08E"/>
    <w:rsid w:val="6B30AEB9"/>
    <w:rsid w:val="6B686ECB"/>
    <w:rsid w:val="6BB1460B"/>
    <w:rsid w:val="6BE7B8EF"/>
    <w:rsid w:val="6C1B1D6C"/>
    <w:rsid w:val="6CE5A183"/>
    <w:rsid w:val="6D532737"/>
    <w:rsid w:val="6D5E0402"/>
    <w:rsid w:val="6E223510"/>
    <w:rsid w:val="6E98DDA7"/>
    <w:rsid w:val="704657C9"/>
    <w:rsid w:val="72825B0E"/>
    <w:rsid w:val="73DA124F"/>
    <w:rsid w:val="7412016A"/>
    <w:rsid w:val="747701B2"/>
    <w:rsid w:val="74E69AD3"/>
    <w:rsid w:val="754CD86A"/>
    <w:rsid w:val="75A5E0E6"/>
    <w:rsid w:val="75FF3327"/>
    <w:rsid w:val="76528337"/>
    <w:rsid w:val="774B0C27"/>
    <w:rsid w:val="77536782"/>
    <w:rsid w:val="77FCEC74"/>
    <w:rsid w:val="78F15A1D"/>
    <w:rsid w:val="795DCCA4"/>
    <w:rsid w:val="79DF4603"/>
    <w:rsid w:val="7AD2A44A"/>
    <w:rsid w:val="7B59CDB5"/>
    <w:rsid w:val="7B768C82"/>
    <w:rsid w:val="7BE4E0B3"/>
    <w:rsid w:val="7C670176"/>
    <w:rsid w:val="7C97B645"/>
    <w:rsid w:val="7D4527CD"/>
    <w:rsid w:val="7E5E0851"/>
    <w:rsid w:val="7E7F35D0"/>
    <w:rsid w:val="7E984240"/>
    <w:rsid w:val="7EF591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D2A450"/>
  <w15:chartTrackingRefBased/>
  <w15:docId w15:val="{E80612B5-115E-4A4D-BDE9-817E6F8956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uiPriority w:val="9"/>
    <w:unhideWhenUsed/>
    <w:qFormat/>
    <w:rsid w:val="28A1C81A"/>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link w:val="Heading3Char"/>
    <w:uiPriority w:val="9"/>
    <w:qFormat/>
    <w:rsid w:val="003A119D"/>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
    <w:basedOn w:val="Normal"/>
    <w:link w:val="ListParagraphChar"/>
    <w:uiPriority w:val="34"/>
    <w:qFormat/>
    <w:rsid w:val="00903126"/>
    <w:pPr>
      <w:ind w:left="720"/>
      <w:contextualSpacing/>
    </w:pPr>
  </w:style>
  <w:style w:type="character" w:styleId="Hyperlink">
    <w:name w:val="Hyperlink"/>
    <w:basedOn w:val="DefaultParagraphFont"/>
    <w:uiPriority w:val="99"/>
    <w:unhideWhenUsed/>
    <w:rsid w:val="00F1013C"/>
    <w:rPr>
      <w:color w:val="0563C1" w:themeColor="hyperlink"/>
      <w:u w:val="single"/>
    </w:rPr>
  </w:style>
  <w:style w:type="paragraph" w:styleId="Header">
    <w:name w:val="header"/>
    <w:basedOn w:val="Normal"/>
    <w:link w:val="HeaderChar"/>
    <w:uiPriority w:val="99"/>
    <w:unhideWhenUsed/>
    <w:rsid w:val="00DE042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E042F"/>
  </w:style>
  <w:style w:type="paragraph" w:styleId="Footer">
    <w:name w:val="footer"/>
    <w:basedOn w:val="Normal"/>
    <w:link w:val="FooterChar"/>
    <w:uiPriority w:val="99"/>
    <w:unhideWhenUsed/>
    <w:rsid w:val="00DE042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E042F"/>
  </w:style>
  <w:style w:type="paragraph" w:styleId="BalloonText">
    <w:name w:val="Balloon Text"/>
    <w:basedOn w:val="Normal"/>
    <w:link w:val="BalloonTextChar"/>
    <w:uiPriority w:val="99"/>
    <w:semiHidden/>
    <w:unhideWhenUsed/>
    <w:rsid w:val="007D3A1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3A13"/>
    <w:rPr>
      <w:rFonts w:ascii="Segoe UI" w:hAnsi="Segoe UI" w:cs="Segoe UI"/>
      <w:sz w:val="18"/>
      <w:szCs w:val="18"/>
    </w:rPr>
  </w:style>
  <w:style w:type="table" w:styleId="TableGrid">
    <w:name w:val="Table Grid"/>
    <w:basedOn w:val="TableNormal"/>
    <w:uiPriority w:val="39"/>
    <w:rsid w:val="00C31D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ullet Char"/>
    <w:link w:val="ListParagraph"/>
    <w:uiPriority w:val="34"/>
    <w:rsid w:val="004815A6"/>
  </w:style>
  <w:style w:type="character" w:styleId="UnresolvedMention">
    <w:name w:val="Unresolved Mention"/>
    <w:basedOn w:val="DefaultParagraphFont"/>
    <w:uiPriority w:val="99"/>
    <w:semiHidden/>
    <w:unhideWhenUsed/>
    <w:rsid w:val="00987A6A"/>
    <w:rPr>
      <w:color w:val="605E5C"/>
      <w:shd w:val="clear" w:color="auto" w:fill="E1DFDD"/>
    </w:rPr>
  </w:style>
  <w:style w:type="paragraph" w:styleId="NormalWeb">
    <w:name w:val="Normal (Web)"/>
    <w:basedOn w:val="Normal"/>
    <w:uiPriority w:val="99"/>
    <w:unhideWhenUsed/>
    <w:rsid w:val="003A119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A119D"/>
    <w:rPr>
      <w:b/>
      <w:bCs/>
    </w:rPr>
  </w:style>
  <w:style w:type="character" w:customStyle="1" w:styleId="Heading3Char">
    <w:name w:val="Heading 3 Char"/>
    <w:basedOn w:val="DefaultParagraphFont"/>
    <w:link w:val="Heading3"/>
    <w:uiPriority w:val="9"/>
    <w:rsid w:val="003A119D"/>
    <w:rPr>
      <w:rFonts w:ascii="Times New Roman" w:eastAsia="Times New Roman" w:hAnsi="Times New Roman" w:cs="Times New Roman"/>
      <w:b/>
      <w:bCs/>
      <w:sz w:val="27"/>
      <w:szCs w:val="27"/>
    </w:rPr>
  </w:style>
  <w:style w:type="paragraph" w:customStyle="1" w:styleId="pdq2pgselectionanchorcontainer">
    <w:name w:val="pdq2pg_selectionanchorcontainer"/>
    <w:basedOn w:val="Normal"/>
    <w:rsid w:val="00D60FE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745786">
      <w:bodyDiv w:val="1"/>
      <w:marLeft w:val="0"/>
      <w:marRight w:val="0"/>
      <w:marTop w:val="0"/>
      <w:marBottom w:val="0"/>
      <w:divBdr>
        <w:top w:val="none" w:sz="0" w:space="0" w:color="auto"/>
        <w:left w:val="none" w:sz="0" w:space="0" w:color="auto"/>
        <w:bottom w:val="none" w:sz="0" w:space="0" w:color="auto"/>
        <w:right w:val="none" w:sz="0" w:space="0" w:color="auto"/>
      </w:divBdr>
    </w:div>
    <w:div w:id="177550487">
      <w:bodyDiv w:val="1"/>
      <w:marLeft w:val="0"/>
      <w:marRight w:val="0"/>
      <w:marTop w:val="0"/>
      <w:marBottom w:val="0"/>
      <w:divBdr>
        <w:top w:val="none" w:sz="0" w:space="0" w:color="auto"/>
        <w:left w:val="none" w:sz="0" w:space="0" w:color="auto"/>
        <w:bottom w:val="none" w:sz="0" w:space="0" w:color="auto"/>
        <w:right w:val="none" w:sz="0" w:space="0" w:color="auto"/>
      </w:divBdr>
    </w:div>
    <w:div w:id="234584253">
      <w:bodyDiv w:val="1"/>
      <w:marLeft w:val="0"/>
      <w:marRight w:val="0"/>
      <w:marTop w:val="0"/>
      <w:marBottom w:val="0"/>
      <w:divBdr>
        <w:top w:val="none" w:sz="0" w:space="0" w:color="auto"/>
        <w:left w:val="none" w:sz="0" w:space="0" w:color="auto"/>
        <w:bottom w:val="none" w:sz="0" w:space="0" w:color="auto"/>
        <w:right w:val="none" w:sz="0" w:space="0" w:color="auto"/>
      </w:divBdr>
    </w:div>
    <w:div w:id="301350703">
      <w:bodyDiv w:val="1"/>
      <w:marLeft w:val="0"/>
      <w:marRight w:val="0"/>
      <w:marTop w:val="0"/>
      <w:marBottom w:val="0"/>
      <w:divBdr>
        <w:top w:val="none" w:sz="0" w:space="0" w:color="auto"/>
        <w:left w:val="none" w:sz="0" w:space="0" w:color="auto"/>
        <w:bottom w:val="none" w:sz="0" w:space="0" w:color="auto"/>
        <w:right w:val="none" w:sz="0" w:space="0" w:color="auto"/>
      </w:divBdr>
    </w:div>
    <w:div w:id="327098027">
      <w:bodyDiv w:val="1"/>
      <w:marLeft w:val="0"/>
      <w:marRight w:val="0"/>
      <w:marTop w:val="0"/>
      <w:marBottom w:val="0"/>
      <w:divBdr>
        <w:top w:val="none" w:sz="0" w:space="0" w:color="auto"/>
        <w:left w:val="none" w:sz="0" w:space="0" w:color="auto"/>
        <w:bottom w:val="none" w:sz="0" w:space="0" w:color="auto"/>
        <w:right w:val="none" w:sz="0" w:space="0" w:color="auto"/>
      </w:divBdr>
    </w:div>
    <w:div w:id="351760597">
      <w:bodyDiv w:val="1"/>
      <w:marLeft w:val="0"/>
      <w:marRight w:val="0"/>
      <w:marTop w:val="0"/>
      <w:marBottom w:val="0"/>
      <w:divBdr>
        <w:top w:val="none" w:sz="0" w:space="0" w:color="auto"/>
        <w:left w:val="none" w:sz="0" w:space="0" w:color="auto"/>
        <w:bottom w:val="none" w:sz="0" w:space="0" w:color="auto"/>
        <w:right w:val="none" w:sz="0" w:space="0" w:color="auto"/>
      </w:divBdr>
    </w:div>
    <w:div w:id="364796515">
      <w:bodyDiv w:val="1"/>
      <w:marLeft w:val="0"/>
      <w:marRight w:val="0"/>
      <w:marTop w:val="0"/>
      <w:marBottom w:val="0"/>
      <w:divBdr>
        <w:top w:val="none" w:sz="0" w:space="0" w:color="auto"/>
        <w:left w:val="none" w:sz="0" w:space="0" w:color="auto"/>
        <w:bottom w:val="none" w:sz="0" w:space="0" w:color="auto"/>
        <w:right w:val="none" w:sz="0" w:space="0" w:color="auto"/>
      </w:divBdr>
    </w:div>
    <w:div w:id="672339003">
      <w:bodyDiv w:val="1"/>
      <w:marLeft w:val="0"/>
      <w:marRight w:val="0"/>
      <w:marTop w:val="0"/>
      <w:marBottom w:val="0"/>
      <w:divBdr>
        <w:top w:val="none" w:sz="0" w:space="0" w:color="auto"/>
        <w:left w:val="none" w:sz="0" w:space="0" w:color="auto"/>
        <w:bottom w:val="none" w:sz="0" w:space="0" w:color="auto"/>
        <w:right w:val="none" w:sz="0" w:space="0" w:color="auto"/>
      </w:divBdr>
    </w:div>
    <w:div w:id="685331674">
      <w:bodyDiv w:val="1"/>
      <w:marLeft w:val="0"/>
      <w:marRight w:val="0"/>
      <w:marTop w:val="0"/>
      <w:marBottom w:val="0"/>
      <w:divBdr>
        <w:top w:val="none" w:sz="0" w:space="0" w:color="auto"/>
        <w:left w:val="none" w:sz="0" w:space="0" w:color="auto"/>
        <w:bottom w:val="none" w:sz="0" w:space="0" w:color="auto"/>
        <w:right w:val="none" w:sz="0" w:space="0" w:color="auto"/>
      </w:divBdr>
    </w:div>
    <w:div w:id="743531624">
      <w:bodyDiv w:val="1"/>
      <w:marLeft w:val="0"/>
      <w:marRight w:val="0"/>
      <w:marTop w:val="0"/>
      <w:marBottom w:val="0"/>
      <w:divBdr>
        <w:top w:val="none" w:sz="0" w:space="0" w:color="auto"/>
        <w:left w:val="none" w:sz="0" w:space="0" w:color="auto"/>
        <w:bottom w:val="none" w:sz="0" w:space="0" w:color="auto"/>
        <w:right w:val="none" w:sz="0" w:space="0" w:color="auto"/>
      </w:divBdr>
    </w:div>
    <w:div w:id="781150599">
      <w:bodyDiv w:val="1"/>
      <w:marLeft w:val="0"/>
      <w:marRight w:val="0"/>
      <w:marTop w:val="0"/>
      <w:marBottom w:val="0"/>
      <w:divBdr>
        <w:top w:val="none" w:sz="0" w:space="0" w:color="auto"/>
        <w:left w:val="none" w:sz="0" w:space="0" w:color="auto"/>
        <w:bottom w:val="none" w:sz="0" w:space="0" w:color="auto"/>
        <w:right w:val="none" w:sz="0" w:space="0" w:color="auto"/>
      </w:divBdr>
    </w:div>
    <w:div w:id="909267976">
      <w:bodyDiv w:val="1"/>
      <w:marLeft w:val="0"/>
      <w:marRight w:val="0"/>
      <w:marTop w:val="0"/>
      <w:marBottom w:val="0"/>
      <w:divBdr>
        <w:top w:val="none" w:sz="0" w:space="0" w:color="auto"/>
        <w:left w:val="none" w:sz="0" w:space="0" w:color="auto"/>
        <w:bottom w:val="none" w:sz="0" w:space="0" w:color="auto"/>
        <w:right w:val="none" w:sz="0" w:space="0" w:color="auto"/>
      </w:divBdr>
    </w:div>
    <w:div w:id="920674522">
      <w:bodyDiv w:val="1"/>
      <w:marLeft w:val="0"/>
      <w:marRight w:val="0"/>
      <w:marTop w:val="0"/>
      <w:marBottom w:val="0"/>
      <w:divBdr>
        <w:top w:val="none" w:sz="0" w:space="0" w:color="auto"/>
        <w:left w:val="none" w:sz="0" w:space="0" w:color="auto"/>
        <w:bottom w:val="none" w:sz="0" w:space="0" w:color="auto"/>
        <w:right w:val="none" w:sz="0" w:space="0" w:color="auto"/>
      </w:divBdr>
    </w:div>
    <w:div w:id="1039008581">
      <w:bodyDiv w:val="1"/>
      <w:marLeft w:val="0"/>
      <w:marRight w:val="0"/>
      <w:marTop w:val="0"/>
      <w:marBottom w:val="0"/>
      <w:divBdr>
        <w:top w:val="none" w:sz="0" w:space="0" w:color="auto"/>
        <w:left w:val="none" w:sz="0" w:space="0" w:color="auto"/>
        <w:bottom w:val="none" w:sz="0" w:space="0" w:color="auto"/>
        <w:right w:val="none" w:sz="0" w:space="0" w:color="auto"/>
      </w:divBdr>
    </w:div>
    <w:div w:id="1107777664">
      <w:bodyDiv w:val="1"/>
      <w:marLeft w:val="0"/>
      <w:marRight w:val="0"/>
      <w:marTop w:val="0"/>
      <w:marBottom w:val="0"/>
      <w:divBdr>
        <w:top w:val="none" w:sz="0" w:space="0" w:color="auto"/>
        <w:left w:val="none" w:sz="0" w:space="0" w:color="auto"/>
        <w:bottom w:val="none" w:sz="0" w:space="0" w:color="auto"/>
        <w:right w:val="none" w:sz="0" w:space="0" w:color="auto"/>
      </w:divBdr>
    </w:div>
    <w:div w:id="1185632122">
      <w:bodyDiv w:val="1"/>
      <w:marLeft w:val="0"/>
      <w:marRight w:val="0"/>
      <w:marTop w:val="0"/>
      <w:marBottom w:val="0"/>
      <w:divBdr>
        <w:top w:val="none" w:sz="0" w:space="0" w:color="auto"/>
        <w:left w:val="none" w:sz="0" w:space="0" w:color="auto"/>
        <w:bottom w:val="none" w:sz="0" w:space="0" w:color="auto"/>
        <w:right w:val="none" w:sz="0" w:space="0" w:color="auto"/>
      </w:divBdr>
    </w:div>
    <w:div w:id="1193767539">
      <w:bodyDiv w:val="1"/>
      <w:marLeft w:val="0"/>
      <w:marRight w:val="0"/>
      <w:marTop w:val="0"/>
      <w:marBottom w:val="0"/>
      <w:divBdr>
        <w:top w:val="none" w:sz="0" w:space="0" w:color="auto"/>
        <w:left w:val="none" w:sz="0" w:space="0" w:color="auto"/>
        <w:bottom w:val="none" w:sz="0" w:space="0" w:color="auto"/>
        <w:right w:val="none" w:sz="0" w:space="0" w:color="auto"/>
      </w:divBdr>
    </w:div>
    <w:div w:id="1219244927">
      <w:bodyDiv w:val="1"/>
      <w:marLeft w:val="0"/>
      <w:marRight w:val="0"/>
      <w:marTop w:val="0"/>
      <w:marBottom w:val="0"/>
      <w:divBdr>
        <w:top w:val="none" w:sz="0" w:space="0" w:color="auto"/>
        <w:left w:val="none" w:sz="0" w:space="0" w:color="auto"/>
        <w:bottom w:val="none" w:sz="0" w:space="0" w:color="auto"/>
        <w:right w:val="none" w:sz="0" w:space="0" w:color="auto"/>
      </w:divBdr>
    </w:div>
    <w:div w:id="1252084513">
      <w:bodyDiv w:val="1"/>
      <w:marLeft w:val="0"/>
      <w:marRight w:val="0"/>
      <w:marTop w:val="0"/>
      <w:marBottom w:val="0"/>
      <w:divBdr>
        <w:top w:val="none" w:sz="0" w:space="0" w:color="auto"/>
        <w:left w:val="none" w:sz="0" w:space="0" w:color="auto"/>
        <w:bottom w:val="none" w:sz="0" w:space="0" w:color="auto"/>
        <w:right w:val="none" w:sz="0" w:space="0" w:color="auto"/>
      </w:divBdr>
    </w:div>
    <w:div w:id="1346246943">
      <w:bodyDiv w:val="1"/>
      <w:marLeft w:val="0"/>
      <w:marRight w:val="0"/>
      <w:marTop w:val="0"/>
      <w:marBottom w:val="0"/>
      <w:divBdr>
        <w:top w:val="none" w:sz="0" w:space="0" w:color="auto"/>
        <w:left w:val="none" w:sz="0" w:space="0" w:color="auto"/>
        <w:bottom w:val="none" w:sz="0" w:space="0" w:color="auto"/>
        <w:right w:val="none" w:sz="0" w:space="0" w:color="auto"/>
      </w:divBdr>
    </w:div>
    <w:div w:id="1512380042">
      <w:bodyDiv w:val="1"/>
      <w:marLeft w:val="0"/>
      <w:marRight w:val="0"/>
      <w:marTop w:val="0"/>
      <w:marBottom w:val="0"/>
      <w:divBdr>
        <w:top w:val="none" w:sz="0" w:space="0" w:color="auto"/>
        <w:left w:val="none" w:sz="0" w:space="0" w:color="auto"/>
        <w:bottom w:val="none" w:sz="0" w:space="0" w:color="auto"/>
        <w:right w:val="none" w:sz="0" w:space="0" w:color="auto"/>
      </w:divBdr>
    </w:div>
    <w:div w:id="1682586014">
      <w:bodyDiv w:val="1"/>
      <w:marLeft w:val="0"/>
      <w:marRight w:val="0"/>
      <w:marTop w:val="0"/>
      <w:marBottom w:val="0"/>
      <w:divBdr>
        <w:top w:val="none" w:sz="0" w:space="0" w:color="auto"/>
        <w:left w:val="none" w:sz="0" w:space="0" w:color="auto"/>
        <w:bottom w:val="none" w:sz="0" w:space="0" w:color="auto"/>
        <w:right w:val="none" w:sz="0" w:space="0" w:color="auto"/>
      </w:divBdr>
    </w:div>
    <w:div w:id="1892813381">
      <w:bodyDiv w:val="1"/>
      <w:marLeft w:val="0"/>
      <w:marRight w:val="0"/>
      <w:marTop w:val="0"/>
      <w:marBottom w:val="0"/>
      <w:divBdr>
        <w:top w:val="none" w:sz="0" w:space="0" w:color="auto"/>
        <w:left w:val="none" w:sz="0" w:space="0" w:color="auto"/>
        <w:bottom w:val="none" w:sz="0" w:space="0" w:color="auto"/>
        <w:right w:val="none" w:sz="0" w:space="0" w:color="auto"/>
      </w:divBdr>
    </w:div>
    <w:div w:id="1904677638">
      <w:bodyDiv w:val="1"/>
      <w:marLeft w:val="0"/>
      <w:marRight w:val="0"/>
      <w:marTop w:val="0"/>
      <w:marBottom w:val="0"/>
      <w:divBdr>
        <w:top w:val="none" w:sz="0" w:space="0" w:color="auto"/>
        <w:left w:val="none" w:sz="0" w:space="0" w:color="auto"/>
        <w:bottom w:val="none" w:sz="0" w:space="0" w:color="auto"/>
        <w:right w:val="none" w:sz="0" w:space="0" w:color="auto"/>
      </w:divBdr>
    </w:div>
    <w:div w:id="1922786957">
      <w:bodyDiv w:val="1"/>
      <w:marLeft w:val="0"/>
      <w:marRight w:val="0"/>
      <w:marTop w:val="0"/>
      <w:marBottom w:val="0"/>
      <w:divBdr>
        <w:top w:val="none" w:sz="0" w:space="0" w:color="auto"/>
        <w:left w:val="none" w:sz="0" w:space="0" w:color="auto"/>
        <w:bottom w:val="none" w:sz="0" w:space="0" w:color="auto"/>
        <w:right w:val="none" w:sz="0" w:space="0" w:color="auto"/>
      </w:divBdr>
    </w:div>
    <w:div w:id="2078941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apps.legislature.ky.gov/law/statutes/statute.aspx?id=50474"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apps.legislature.ky.gov/law/statutes/statute.aspx?id=44318"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Eileen.Butts@kysu.edu"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sos.ky.gov/bus/business-filings/OnlineServices/Pages/default.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7E5B9839738C34CAFB5B5798CED4864" ma:contentTypeVersion="15" ma:contentTypeDescription="Create a new document." ma:contentTypeScope="" ma:versionID="5cbad2b49ff6045428ed62f39c72fd70">
  <xsd:schema xmlns:xsd="http://www.w3.org/2001/XMLSchema" xmlns:xs="http://www.w3.org/2001/XMLSchema" xmlns:p="http://schemas.microsoft.com/office/2006/metadata/properties" xmlns:ns2="70e0c177-8083-4277-b9ef-6f2bb9e72105" xmlns:ns3="5c2f90f5-b536-4854-92b1-58d4c4d2b4b8" targetNamespace="http://schemas.microsoft.com/office/2006/metadata/properties" ma:root="true" ma:fieldsID="6ffb2428be2caab95b006ba2cca7b809" ns2:_="" ns3:_="">
    <xsd:import namespace="70e0c177-8083-4277-b9ef-6f2bb9e72105"/>
    <xsd:import namespace="5c2f90f5-b536-4854-92b1-58d4c4d2b4b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e0c177-8083-4277-b9ef-6f2bb9e721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da4f3b1-f2f8-45a5-b005-22f4d9dfdf4e"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c2f90f5-b536-4854-92b1-58d4c4d2b4b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7ed73fe9-fc00-4808-bfae-4c22c14eae95}" ma:internalName="TaxCatchAll" ma:showField="CatchAllData" ma:web="5c2f90f5-b536-4854-92b1-58d4c4d2b4b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0e0c177-8083-4277-b9ef-6f2bb9e72105">
      <Terms xmlns="http://schemas.microsoft.com/office/infopath/2007/PartnerControls"/>
    </lcf76f155ced4ddcb4097134ff3c332f>
    <TaxCatchAll xmlns="5c2f90f5-b536-4854-92b1-58d4c4d2b4b8" xsi:nil="true"/>
  </documentManagement>
</p:properties>
</file>

<file path=customXml/itemProps1.xml><?xml version="1.0" encoding="utf-8"?>
<ds:datastoreItem xmlns:ds="http://schemas.openxmlformats.org/officeDocument/2006/customXml" ds:itemID="{CF3FCDE9-5C41-4458-98B0-8236519776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e0c177-8083-4277-b9ef-6f2bb9e72105"/>
    <ds:schemaRef ds:uri="5c2f90f5-b536-4854-92b1-58d4c4d2b4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DE1EE9E-E7A2-46C8-8C5F-F41B6BDD46DA}">
  <ds:schemaRefs>
    <ds:schemaRef ds:uri="http://schemas.microsoft.com/sharepoint/v3/contenttype/forms"/>
  </ds:schemaRefs>
</ds:datastoreItem>
</file>

<file path=customXml/itemProps3.xml><?xml version="1.0" encoding="utf-8"?>
<ds:datastoreItem xmlns:ds="http://schemas.openxmlformats.org/officeDocument/2006/customXml" ds:itemID="{6AA75D42-9677-473A-8907-368ACC7D5C3B}">
  <ds:schemaRefs>
    <ds:schemaRef ds:uri="http://schemas.microsoft.com/office/2006/metadata/properties"/>
    <ds:schemaRef ds:uri="http://schemas.microsoft.com/office/infopath/2007/PartnerControls"/>
    <ds:schemaRef ds:uri="70e0c177-8083-4277-b9ef-6f2bb9e72105"/>
    <ds:schemaRef ds:uri="5c2f90f5-b536-4854-92b1-58d4c4d2b4b8"/>
  </ds:schemaRefs>
</ds:datastoreItem>
</file>

<file path=docProps/app.xml><?xml version="1.0" encoding="utf-8"?>
<Properties xmlns="http://schemas.openxmlformats.org/officeDocument/2006/extended-properties" xmlns:vt="http://schemas.openxmlformats.org/officeDocument/2006/docPropsVTypes">
  <Template>Normal.dotm</Template>
  <TotalTime>4220</TotalTime>
  <Pages>16</Pages>
  <Words>5011</Words>
  <Characters>28564</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Burton</dc:creator>
  <cp:keywords/>
  <dc:description/>
  <cp:lastModifiedBy>Butts, Eileen</cp:lastModifiedBy>
  <cp:revision>16</cp:revision>
  <cp:lastPrinted>2024-05-21T21:30:00Z</cp:lastPrinted>
  <dcterms:created xsi:type="dcterms:W3CDTF">2026-07-27T12:51:00Z</dcterms:created>
  <dcterms:modified xsi:type="dcterms:W3CDTF">2026-08-05T21:39:00Z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0x01010097E5B9839738C34CAFB5B5798CED4864</vt:lpwstr>
  </property>
  <property fmtid="{D5CDD505-2E9C-101B-9397-08002B2CF9AE}" pid="3" name="MediaServiceImageTags">
    <vt:lpwstr/>
  </property>
</Properties>
</file>